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49" w:rsidRDefault="00C45549" w:rsidP="00C45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8B3" w:rsidRPr="009868B3" w:rsidRDefault="009868B3" w:rsidP="009868B3">
      <w:pPr>
        <w:spacing w:after="0" w:line="240" w:lineRule="auto"/>
        <w:ind w:left="-851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868B3">
        <w:rPr>
          <w:rFonts w:ascii="Times New Roman" w:hAnsi="Times New Roman"/>
          <w:sz w:val="28"/>
          <w:szCs w:val="28"/>
        </w:rPr>
        <w:tab/>
        <w:t xml:space="preserve">       </w:t>
      </w:r>
      <w:r w:rsidR="00A107E6">
        <w:rPr>
          <w:rFonts w:ascii="Times New Roman" w:eastAsia="Times New Roman" w:hAnsi="Times New Roman"/>
          <w:noProof/>
          <w:sz w:val="16"/>
          <w:szCs w:val="24"/>
          <w:lang w:eastAsia="ru-RU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8B3">
        <w:rPr>
          <w:rFonts w:ascii="Times New Roman" w:eastAsia="Times New Roman" w:hAnsi="Times New Roman"/>
          <w:sz w:val="16"/>
          <w:szCs w:val="24"/>
          <w:lang w:eastAsia="ru-RU"/>
        </w:rPr>
        <w:t xml:space="preserve">  </w:t>
      </w:r>
    </w:p>
    <w:p w:rsidR="009868B3" w:rsidRPr="009868B3" w:rsidRDefault="009868B3" w:rsidP="009868B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24"/>
          <w:lang w:eastAsia="ru-RU"/>
        </w:rPr>
      </w:pP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ДЯДЬКОВСКОГО СЕЛЬСКОГО ПОСЕЛЕНИЯ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 РАЙОНА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68B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868B3" w:rsidRPr="009868B3" w:rsidRDefault="009868B3" w:rsidP="00986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 _______.202</w:t>
      </w:r>
      <w:r w:rsidR="00C05A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                             № __</w:t>
      </w: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8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ст.Дядьковская</w:t>
      </w: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AB6" w:rsidRDefault="00C05AB6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B6" w:rsidRDefault="00C05AB6" w:rsidP="00C05AB6">
      <w:pPr>
        <w:shd w:val="clear" w:color="auto" w:fill="FFFFFF"/>
        <w:spacing w:after="0" w:line="317" w:lineRule="exact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Прогноза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</w:p>
    <w:p w:rsidR="008634D3" w:rsidRPr="00C05AB6" w:rsidRDefault="008634D3" w:rsidP="00C05AB6">
      <w:pPr>
        <w:shd w:val="clear" w:color="auto" w:fill="FFFFFF"/>
        <w:spacing w:after="0" w:line="317" w:lineRule="exact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B6" w:rsidRPr="00C05AB6" w:rsidRDefault="00C05AB6" w:rsidP="00C05AB6">
      <w:pPr>
        <w:shd w:val="clear" w:color="auto" w:fill="FFFFFF"/>
        <w:spacing w:after="0" w:line="317" w:lineRule="exact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B6" w:rsidRPr="00C05AB6" w:rsidRDefault="00C05AB6" w:rsidP="00C05AB6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20 сентября 2023 года № 222  «Об утверждении Положения о бюджетном процессе в Дядьковском сельском поселении Кореновского района», в целях составления проекта бюджета Дядьковского сельского поселения  Кореновского района на 2025 год, администрация Дядьковского сельского поселения Кореновского района,  п о с т а н о в л я е т:</w:t>
      </w:r>
    </w:p>
    <w:p w:rsidR="00C05AB6" w:rsidRPr="00C05AB6" w:rsidRDefault="00C05AB6" w:rsidP="00C05A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 (прилагается).</w:t>
      </w:r>
    </w:p>
    <w:p w:rsidR="00C05AB6" w:rsidRPr="00C05AB6" w:rsidRDefault="00C05AB6" w:rsidP="00C05AB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8634D3" w:rsidRPr="003B5C1B">
        <w:rPr>
          <w:rFonts w:ascii="Times New Roman" w:hAnsi="Times New Roman"/>
          <w:sz w:val="28"/>
          <w:szCs w:val="28"/>
        </w:rPr>
        <w:t>Официально обнародовать</w:t>
      </w:r>
      <w:r w:rsidR="008634D3" w:rsidRPr="003B5C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решение 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информационно–телекоммуникационной сети «Интернет».</w:t>
      </w: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05AB6" w:rsidRPr="00C05AB6" w:rsidRDefault="00C05AB6" w:rsidP="00C05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634D3" w:rsidRPr="003B5C1B">
        <w:rPr>
          <w:rFonts w:ascii="Times New Roman" w:hAnsi="Times New Roman"/>
          <w:sz w:val="28"/>
          <w:szCs w:val="28"/>
          <w:lang w:eastAsia="ar-SA"/>
        </w:rPr>
        <w:t>Решение вступает в силу после его официального обнародования.</w:t>
      </w:r>
    </w:p>
    <w:p w:rsidR="00C05AB6" w:rsidRPr="00C05AB6" w:rsidRDefault="00C05AB6" w:rsidP="00C05A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C05AB6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Глава</w:t>
      </w:r>
    </w:p>
    <w:p w:rsidR="00C05AB6" w:rsidRPr="00C05AB6" w:rsidRDefault="00C05AB6" w:rsidP="00C05AB6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C05AB6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C05AB6" w:rsidRPr="00C05AB6" w:rsidRDefault="00C05AB6" w:rsidP="00C05AB6">
      <w:pPr>
        <w:widowControl w:val="0"/>
        <w:spacing w:after="0" w:line="10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 района                                                                           О.А. Ткачева</w:t>
      </w: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C05AB6" w:rsidRPr="00C05AB6" w:rsidSect="0070264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C05AB6" w:rsidRPr="00C05AB6" w:rsidTr="00702645">
        <w:tc>
          <w:tcPr>
            <w:tcW w:w="1667" w:type="pct"/>
            <w:shd w:val="clear" w:color="auto" w:fill="auto"/>
          </w:tcPr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5AB6" w:rsidRPr="00C05AB6" w:rsidRDefault="008634D3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05AB6" w:rsidRPr="00C05AB6" w:rsidRDefault="008634D3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Совета </w:t>
            </w:r>
            <w:r w:rsidR="00C05AB6"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C05AB6" w:rsidRPr="00C05AB6" w:rsidRDefault="00C05AB6" w:rsidP="005C3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2024 года № ХХХ</w:t>
            </w:r>
          </w:p>
        </w:tc>
      </w:tr>
    </w:tbl>
    <w:p w:rsidR="00C05AB6" w:rsidRPr="00C05AB6" w:rsidRDefault="00C05AB6" w:rsidP="00C05AB6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B6" w:rsidRPr="00C05AB6" w:rsidRDefault="00C05AB6" w:rsidP="00C05AB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</w:p>
    <w:p w:rsidR="00C05AB6" w:rsidRPr="00C05AB6" w:rsidRDefault="00C05AB6" w:rsidP="00C05AB6">
      <w:pPr>
        <w:tabs>
          <w:tab w:val="left" w:pos="315"/>
        </w:tabs>
        <w:jc w:val="both"/>
        <w:rPr>
          <w:rFonts w:ascii="Times New Roman" w:hAnsi="Times New Roman"/>
          <w:sz w:val="28"/>
          <w:szCs w:val="28"/>
        </w:rPr>
      </w:pPr>
      <w:r w:rsidRPr="00C05AB6">
        <w:rPr>
          <w:rFonts w:ascii="Times New Roman" w:hAnsi="Times New Roman"/>
          <w:sz w:val="28"/>
          <w:szCs w:val="28"/>
        </w:rPr>
        <w:t xml:space="preserve">     В качестве основных приоритетов социально-экономического развития поселения на долгосрочную  перспективу определены следующие направления: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838"/>
        <w:gridCol w:w="1023"/>
        <w:gridCol w:w="928"/>
        <w:gridCol w:w="962"/>
        <w:gridCol w:w="1015"/>
        <w:gridCol w:w="922"/>
        <w:gridCol w:w="993"/>
        <w:gridCol w:w="23"/>
        <w:gridCol w:w="870"/>
        <w:gridCol w:w="870"/>
        <w:gridCol w:w="1355"/>
        <w:gridCol w:w="1134"/>
        <w:gridCol w:w="1134"/>
        <w:gridCol w:w="1070"/>
      </w:tblGrid>
      <w:tr w:rsidR="00C05AB6" w:rsidRPr="00C05AB6" w:rsidTr="00702645">
        <w:trPr>
          <w:trHeight w:val="76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Факт за отчетный период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Среднесрочный прогноз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Темпы  изменений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 xml:space="preserve">Долгосрочный прогноз 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2022год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2023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темп роста (2023год в % к 2022году)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итоги 2024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2024год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Темп роста в % 2024 год к2023 году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Ожидаемые итоги 2024 года к плану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2029 год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Среднегодовая численность постоянного населения – всего,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Среднедушевой денежный доход на одного жителя, тыс.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39,10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экономически активного населения, 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занятых в экономике,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35,88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38,81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38,47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31,78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Численность зарегистрированных безработных,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299520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315050,4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330372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316965,6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343586,8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357330,36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371623,57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342595,76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355271,81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368416,86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 (E) , тыс.руб.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2849,60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2963,58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3082,13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2946,51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3055,53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продукции сельского хозяйства всех категорий хозяйств, млн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1147,10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1154,33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1192,98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1239,51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1285,37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1240,70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1290,33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основных видов сельскохозяйств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енной продукции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Зерновые и зернобобовые культуры (в весе  после доработки), тыс.тонн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42,11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Сахарная свекла, тыс.тонн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36,82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Соя,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4,27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Картофель - всего,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0,98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Овощи - всего,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Плоды и ягоды,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 в живой массе - всего,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Молоко- всего,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Яйца- всего,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млн. штук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1,55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Численность поголовья сельскохозяйственных животных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Крупный рогатый скот, голов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1183,35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1212,93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1225,90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1256,55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Овцы и козы, голов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247,00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Птица, тысяч голов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розничной торговли,  млн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316,71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332,61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331,97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345,59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общественного питания, млн.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8,56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8,50</w:t>
            </w:r>
          </w:p>
        </w:tc>
      </w:tr>
      <w:tr w:rsidR="00C05AB6" w:rsidRPr="00C05AB6" w:rsidTr="00702645">
        <w:trPr>
          <w:trHeight w:val="126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, млн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сфера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C05AB6" w:rsidRPr="00C05AB6" w:rsidTr="00702645">
        <w:trPr>
          <w:trHeight w:val="94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Охват детей в возрасте 1-6 лет дошкольными учреждениями,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C05AB6" w:rsidRPr="00C05AB6" w:rsidTr="00702645">
        <w:trPr>
          <w:trHeight w:val="94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мест в учреждениях дошкольного образования, ед.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групп альтернативных моделей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дошкольного образования, ед.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Численность учащихся в учреждениях: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общеобразовательных, тыс.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 в эксплуатацию: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127,78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Средняя обеспеченность населения площадью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жилых квартир (на конец года), кв. м. на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врачами, чел. на 10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средним медицинским персоналом, чел. на 10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Обеспеченность спортивными сооружениям,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кв. м. на 1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2245,5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2245,50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2276,77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2266,59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2304,55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2304,55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2304,55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2350,00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больничных коек, единиц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организаций, зарегистрирован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ных на территории сельского поселения, единиц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108,00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 количество организаций государственной формы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Малый бизнес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Инфраструктурная обеспеченность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освещенных улиц, км.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водопроводных сетей, км.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с твердым покрытием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Обеспеченность населения объектами розничной торговли, кв. м.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 1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517,50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Окружающая среда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Степень загрязнения атмосферного воздуха (уровень превышения предельно допустимой концентрации вредных веществ в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воздухе),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C05AB6" w:rsidRPr="00C05AB6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AB6" w:rsidRPr="00C05AB6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5AB6" w:rsidRPr="00C05AB6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</w:rPr>
      </w:pPr>
    </w:p>
    <w:p w:rsidR="00C05AB6" w:rsidRPr="00C05AB6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AB6" w:rsidRPr="00C05AB6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B6">
        <w:rPr>
          <w:rFonts w:ascii="Times New Roman" w:hAnsi="Times New Roman"/>
          <w:sz w:val="28"/>
          <w:szCs w:val="28"/>
        </w:rPr>
        <w:t>Глава</w:t>
      </w:r>
    </w:p>
    <w:p w:rsidR="00C05AB6" w:rsidRPr="00C05AB6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AB6">
        <w:rPr>
          <w:rFonts w:ascii="Times New Roman" w:hAnsi="Times New Roman"/>
          <w:sz w:val="28"/>
          <w:szCs w:val="28"/>
        </w:rPr>
        <w:t xml:space="preserve">Дядьковского сельского поселения   </w:t>
      </w:r>
    </w:p>
    <w:p w:rsidR="00C05AB6" w:rsidRPr="00C05AB6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05AB6" w:rsidRPr="00C05AB6" w:rsidSect="00702645">
          <w:pgSz w:w="16838" w:h="11906" w:orient="landscape"/>
          <w:pgMar w:top="1701" w:right="284" w:bottom="567" w:left="1134" w:header="709" w:footer="709" w:gutter="0"/>
          <w:cols w:space="708"/>
          <w:docGrid w:linePitch="360"/>
        </w:sectPr>
      </w:pPr>
      <w:r w:rsidRPr="00C05AB6"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                                                                           О.А. Ткачева</w:t>
      </w:r>
    </w:p>
    <w:p w:rsidR="003D4DD1" w:rsidRPr="00F01FC6" w:rsidRDefault="003D4DD1" w:rsidP="003D4DD1">
      <w:pPr>
        <w:suppressAutoHyphens/>
        <w:rPr>
          <w:sz w:val="28"/>
          <w:szCs w:val="28"/>
          <w:lang w:eastAsia="ar-SA"/>
        </w:rPr>
      </w:pPr>
    </w:p>
    <w:p w:rsidR="003D4DD1" w:rsidRPr="00C05AB6" w:rsidRDefault="003D4DD1" w:rsidP="00C05AB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D4DD1" w:rsidRPr="00C05AB6" w:rsidSect="00C05AB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2E7" w:rsidRDefault="00B762E7" w:rsidP="00E07AFB">
      <w:pPr>
        <w:spacing w:after="0" w:line="240" w:lineRule="auto"/>
      </w:pPr>
      <w:r>
        <w:separator/>
      </w:r>
    </w:p>
  </w:endnote>
  <w:endnote w:type="continuationSeparator" w:id="1">
    <w:p w:rsidR="00B762E7" w:rsidRDefault="00B762E7" w:rsidP="00E0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2E7" w:rsidRDefault="00B762E7" w:rsidP="00E07AFB">
      <w:pPr>
        <w:spacing w:after="0" w:line="240" w:lineRule="auto"/>
      </w:pPr>
      <w:r>
        <w:separator/>
      </w:r>
    </w:p>
  </w:footnote>
  <w:footnote w:type="continuationSeparator" w:id="1">
    <w:p w:rsidR="00B762E7" w:rsidRDefault="00B762E7" w:rsidP="00E0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8D06A0"/>
    <w:multiLevelType w:val="hybridMultilevel"/>
    <w:tmpl w:val="56A42A8E"/>
    <w:lvl w:ilvl="0" w:tplc="B53E85C4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326042E1"/>
    <w:multiLevelType w:val="hybridMultilevel"/>
    <w:tmpl w:val="B596DB60"/>
    <w:lvl w:ilvl="0" w:tplc="FD4CDEA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066457"/>
    <w:multiLevelType w:val="hybridMultilevel"/>
    <w:tmpl w:val="EDFC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5CE"/>
    <w:rsid w:val="00010915"/>
    <w:rsid w:val="00017846"/>
    <w:rsid w:val="00021228"/>
    <w:rsid w:val="000263F2"/>
    <w:rsid w:val="000278D9"/>
    <w:rsid w:val="0004030B"/>
    <w:rsid w:val="00041AB5"/>
    <w:rsid w:val="0004310F"/>
    <w:rsid w:val="00052582"/>
    <w:rsid w:val="00054B76"/>
    <w:rsid w:val="000617E4"/>
    <w:rsid w:val="0006189B"/>
    <w:rsid w:val="0006462C"/>
    <w:rsid w:val="00065E72"/>
    <w:rsid w:val="000719C2"/>
    <w:rsid w:val="000737B4"/>
    <w:rsid w:val="00074373"/>
    <w:rsid w:val="00092C5E"/>
    <w:rsid w:val="000950AB"/>
    <w:rsid w:val="00096705"/>
    <w:rsid w:val="000A73A9"/>
    <w:rsid w:val="000A7EAB"/>
    <w:rsid w:val="000C1BA5"/>
    <w:rsid w:val="000C3CB6"/>
    <w:rsid w:val="000C41FB"/>
    <w:rsid w:val="000C7599"/>
    <w:rsid w:val="000D20BB"/>
    <w:rsid w:val="000E4AD9"/>
    <w:rsid w:val="000F1272"/>
    <w:rsid w:val="000F43CC"/>
    <w:rsid w:val="00100358"/>
    <w:rsid w:val="0010630E"/>
    <w:rsid w:val="0011205D"/>
    <w:rsid w:val="001125E7"/>
    <w:rsid w:val="00115583"/>
    <w:rsid w:val="001206F1"/>
    <w:rsid w:val="0012200E"/>
    <w:rsid w:val="00122606"/>
    <w:rsid w:val="00123C13"/>
    <w:rsid w:val="001251DB"/>
    <w:rsid w:val="00130E49"/>
    <w:rsid w:val="00131C22"/>
    <w:rsid w:val="00137715"/>
    <w:rsid w:val="001403BD"/>
    <w:rsid w:val="0014122B"/>
    <w:rsid w:val="0014248A"/>
    <w:rsid w:val="001424B0"/>
    <w:rsid w:val="00147E6A"/>
    <w:rsid w:val="001522A6"/>
    <w:rsid w:val="00161DAE"/>
    <w:rsid w:val="001651B2"/>
    <w:rsid w:val="00172E6D"/>
    <w:rsid w:val="00191BBE"/>
    <w:rsid w:val="00193680"/>
    <w:rsid w:val="0019715F"/>
    <w:rsid w:val="001A346C"/>
    <w:rsid w:val="001A3F56"/>
    <w:rsid w:val="001A48B6"/>
    <w:rsid w:val="001A727C"/>
    <w:rsid w:val="001C070E"/>
    <w:rsid w:val="001E0B08"/>
    <w:rsid w:val="001E0C30"/>
    <w:rsid w:val="001E29B4"/>
    <w:rsid w:val="001E3849"/>
    <w:rsid w:val="001F039C"/>
    <w:rsid w:val="001F4887"/>
    <w:rsid w:val="001F5399"/>
    <w:rsid w:val="001F6397"/>
    <w:rsid w:val="002012BB"/>
    <w:rsid w:val="00211D5D"/>
    <w:rsid w:val="002121C5"/>
    <w:rsid w:val="002123D9"/>
    <w:rsid w:val="00212521"/>
    <w:rsid w:val="002240B7"/>
    <w:rsid w:val="002247DA"/>
    <w:rsid w:val="00240261"/>
    <w:rsid w:val="00241655"/>
    <w:rsid w:val="00244D5C"/>
    <w:rsid w:val="00253E1B"/>
    <w:rsid w:val="00254D44"/>
    <w:rsid w:val="002619A6"/>
    <w:rsid w:val="00265987"/>
    <w:rsid w:val="00265D09"/>
    <w:rsid w:val="00266EE8"/>
    <w:rsid w:val="002807BB"/>
    <w:rsid w:val="00282D84"/>
    <w:rsid w:val="002853CA"/>
    <w:rsid w:val="00285B95"/>
    <w:rsid w:val="002A20BF"/>
    <w:rsid w:val="002A210A"/>
    <w:rsid w:val="002A2D5A"/>
    <w:rsid w:val="002C4382"/>
    <w:rsid w:val="002C54C5"/>
    <w:rsid w:val="002D02BB"/>
    <w:rsid w:val="002D515C"/>
    <w:rsid w:val="002E2D06"/>
    <w:rsid w:val="002E2E6E"/>
    <w:rsid w:val="002E34E4"/>
    <w:rsid w:val="002E5594"/>
    <w:rsid w:val="002F083C"/>
    <w:rsid w:val="002F3B26"/>
    <w:rsid w:val="00305168"/>
    <w:rsid w:val="003178F5"/>
    <w:rsid w:val="00326AB9"/>
    <w:rsid w:val="00327A49"/>
    <w:rsid w:val="00327CF1"/>
    <w:rsid w:val="00342BD4"/>
    <w:rsid w:val="00342EA8"/>
    <w:rsid w:val="003435D3"/>
    <w:rsid w:val="00351CAC"/>
    <w:rsid w:val="00352746"/>
    <w:rsid w:val="003555DD"/>
    <w:rsid w:val="003620A7"/>
    <w:rsid w:val="003670CD"/>
    <w:rsid w:val="00370BCE"/>
    <w:rsid w:val="0037652E"/>
    <w:rsid w:val="00376EA6"/>
    <w:rsid w:val="00380EF0"/>
    <w:rsid w:val="00390163"/>
    <w:rsid w:val="0039110F"/>
    <w:rsid w:val="0039521F"/>
    <w:rsid w:val="003A11D0"/>
    <w:rsid w:val="003A7B92"/>
    <w:rsid w:val="003B2C14"/>
    <w:rsid w:val="003B4ED3"/>
    <w:rsid w:val="003B76E3"/>
    <w:rsid w:val="003D4C12"/>
    <w:rsid w:val="003D4DD1"/>
    <w:rsid w:val="003D5D1C"/>
    <w:rsid w:val="003F01D6"/>
    <w:rsid w:val="003F586E"/>
    <w:rsid w:val="00402661"/>
    <w:rsid w:val="004028DD"/>
    <w:rsid w:val="00402F45"/>
    <w:rsid w:val="00403502"/>
    <w:rsid w:val="00404499"/>
    <w:rsid w:val="00404724"/>
    <w:rsid w:val="00404EDA"/>
    <w:rsid w:val="0040746A"/>
    <w:rsid w:val="00407E52"/>
    <w:rsid w:val="004111F5"/>
    <w:rsid w:val="00422BCE"/>
    <w:rsid w:val="00427D3B"/>
    <w:rsid w:val="004313D6"/>
    <w:rsid w:val="00440F1E"/>
    <w:rsid w:val="00444025"/>
    <w:rsid w:val="004443A8"/>
    <w:rsid w:val="00457234"/>
    <w:rsid w:val="004608A9"/>
    <w:rsid w:val="004623A0"/>
    <w:rsid w:val="00466488"/>
    <w:rsid w:val="004706AC"/>
    <w:rsid w:val="00470BF7"/>
    <w:rsid w:val="00473913"/>
    <w:rsid w:val="00475DF8"/>
    <w:rsid w:val="004835ED"/>
    <w:rsid w:val="00483DF5"/>
    <w:rsid w:val="00485156"/>
    <w:rsid w:val="00486C5E"/>
    <w:rsid w:val="0049570C"/>
    <w:rsid w:val="00496909"/>
    <w:rsid w:val="004A0145"/>
    <w:rsid w:val="004A0C0A"/>
    <w:rsid w:val="004A1E1C"/>
    <w:rsid w:val="004A56AA"/>
    <w:rsid w:val="004B2048"/>
    <w:rsid w:val="004B5EC8"/>
    <w:rsid w:val="004B6D77"/>
    <w:rsid w:val="004B7F18"/>
    <w:rsid w:val="004C0049"/>
    <w:rsid w:val="004C61F9"/>
    <w:rsid w:val="004C743C"/>
    <w:rsid w:val="004D227D"/>
    <w:rsid w:val="00500EB4"/>
    <w:rsid w:val="00501080"/>
    <w:rsid w:val="00501155"/>
    <w:rsid w:val="005012D2"/>
    <w:rsid w:val="005041C2"/>
    <w:rsid w:val="0050573F"/>
    <w:rsid w:val="00507157"/>
    <w:rsid w:val="00507EBD"/>
    <w:rsid w:val="00514EBC"/>
    <w:rsid w:val="00523DC1"/>
    <w:rsid w:val="00525D3C"/>
    <w:rsid w:val="00531441"/>
    <w:rsid w:val="00535362"/>
    <w:rsid w:val="00542BA3"/>
    <w:rsid w:val="0055470D"/>
    <w:rsid w:val="00554A23"/>
    <w:rsid w:val="00554E6C"/>
    <w:rsid w:val="00557D3E"/>
    <w:rsid w:val="005746D7"/>
    <w:rsid w:val="005845A3"/>
    <w:rsid w:val="005A5C6C"/>
    <w:rsid w:val="005A7B1B"/>
    <w:rsid w:val="005B003E"/>
    <w:rsid w:val="005B1C50"/>
    <w:rsid w:val="005B261D"/>
    <w:rsid w:val="005B59B2"/>
    <w:rsid w:val="005B7457"/>
    <w:rsid w:val="005C3985"/>
    <w:rsid w:val="005C5FF3"/>
    <w:rsid w:val="005C6B07"/>
    <w:rsid w:val="005C77BD"/>
    <w:rsid w:val="005D1AEB"/>
    <w:rsid w:val="005D6B57"/>
    <w:rsid w:val="005E00F7"/>
    <w:rsid w:val="005E14FA"/>
    <w:rsid w:val="005E2B50"/>
    <w:rsid w:val="005E6C90"/>
    <w:rsid w:val="005E7D4F"/>
    <w:rsid w:val="005F2659"/>
    <w:rsid w:val="005F33B5"/>
    <w:rsid w:val="005F540B"/>
    <w:rsid w:val="00600FDE"/>
    <w:rsid w:val="00607A0B"/>
    <w:rsid w:val="00607CB5"/>
    <w:rsid w:val="0061511F"/>
    <w:rsid w:val="00615EF4"/>
    <w:rsid w:val="00626D87"/>
    <w:rsid w:val="00627DF9"/>
    <w:rsid w:val="00633D55"/>
    <w:rsid w:val="006350E5"/>
    <w:rsid w:val="00637729"/>
    <w:rsid w:val="00641BD0"/>
    <w:rsid w:val="00644262"/>
    <w:rsid w:val="006465C3"/>
    <w:rsid w:val="00654A57"/>
    <w:rsid w:val="00655740"/>
    <w:rsid w:val="00657162"/>
    <w:rsid w:val="00662241"/>
    <w:rsid w:val="006678BB"/>
    <w:rsid w:val="00673E87"/>
    <w:rsid w:val="00673EA7"/>
    <w:rsid w:val="006755CE"/>
    <w:rsid w:val="006876C9"/>
    <w:rsid w:val="00692A84"/>
    <w:rsid w:val="006A72B4"/>
    <w:rsid w:val="006B13E0"/>
    <w:rsid w:val="006B286A"/>
    <w:rsid w:val="006C09A7"/>
    <w:rsid w:val="006C45DB"/>
    <w:rsid w:val="006C794A"/>
    <w:rsid w:val="006D41A8"/>
    <w:rsid w:val="006E5042"/>
    <w:rsid w:val="006F284F"/>
    <w:rsid w:val="0070064B"/>
    <w:rsid w:val="00700B6F"/>
    <w:rsid w:val="00702645"/>
    <w:rsid w:val="00705257"/>
    <w:rsid w:val="00705B90"/>
    <w:rsid w:val="00713ACC"/>
    <w:rsid w:val="00716A7C"/>
    <w:rsid w:val="0072337D"/>
    <w:rsid w:val="00730756"/>
    <w:rsid w:val="00732298"/>
    <w:rsid w:val="00734C28"/>
    <w:rsid w:val="007353FE"/>
    <w:rsid w:val="00742A22"/>
    <w:rsid w:val="007507D7"/>
    <w:rsid w:val="00751A76"/>
    <w:rsid w:val="00752608"/>
    <w:rsid w:val="0075430F"/>
    <w:rsid w:val="007549A4"/>
    <w:rsid w:val="00754BB2"/>
    <w:rsid w:val="00763E22"/>
    <w:rsid w:val="00765168"/>
    <w:rsid w:val="0076531F"/>
    <w:rsid w:val="007703BE"/>
    <w:rsid w:val="00770B04"/>
    <w:rsid w:val="00771078"/>
    <w:rsid w:val="00774EA6"/>
    <w:rsid w:val="00774F67"/>
    <w:rsid w:val="00777178"/>
    <w:rsid w:val="00785EC3"/>
    <w:rsid w:val="00790714"/>
    <w:rsid w:val="00792CFC"/>
    <w:rsid w:val="0079448A"/>
    <w:rsid w:val="00797FB7"/>
    <w:rsid w:val="007B5043"/>
    <w:rsid w:val="007C4BC5"/>
    <w:rsid w:val="007C6418"/>
    <w:rsid w:val="007C66FA"/>
    <w:rsid w:val="007C7B27"/>
    <w:rsid w:val="007D5EB2"/>
    <w:rsid w:val="007E19A0"/>
    <w:rsid w:val="007F0C8A"/>
    <w:rsid w:val="007F2332"/>
    <w:rsid w:val="007F320A"/>
    <w:rsid w:val="00801A87"/>
    <w:rsid w:val="00814DBF"/>
    <w:rsid w:val="00815D95"/>
    <w:rsid w:val="00821A23"/>
    <w:rsid w:val="00821DA1"/>
    <w:rsid w:val="00827F07"/>
    <w:rsid w:val="008309B2"/>
    <w:rsid w:val="00832590"/>
    <w:rsid w:val="00834E0F"/>
    <w:rsid w:val="00835792"/>
    <w:rsid w:val="0085053F"/>
    <w:rsid w:val="008548F4"/>
    <w:rsid w:val="00863414"/>
    <w:rsid w:val="008634D3"/>
    <w:rsid w:val="0086402C"/>
    <w:rsid w:val="008644FC"/>
    <w:rsid w:val="008658B5"/>
    <w:rsid w:val="008673DA"/>
    <w:rsid w:val="00874475"/>
    <w:rsid w:val="00881889"/>
    <w:rsid w:val="0088661F"/>
    <w:rsid w:val="008951DF"/>
    <w:rsid w:val="00896693"/>
    <w:rsid w:val="008A1AE1"/>
    <w:rsid w:val="008C1ABB"/>
    <w:rsid w:val="008C20CB"/>
    <w:rsid w:val="008D3025"/>
    <w:rsid w:val="008D4353"/>
    <w:rsid w:val="008E374D"/>
    <w:rsid w:val="008E643A"/>
    <w:rsid w:val="008E6B6E"/>
    <w:rsid w:val="008F1FF1"/>
    <w:rsid w:val="009146AF"/>
    <w:rsid w:val="00914746"/>
    <w:rsid w:val="009170AE"/>
    <w:rsid w:val="00921F07"/>
    <w:rsid w:val="00933AB3"/>
    <w:rsid w:val="00933B8A"/>
    <w:rsid w:val="00933D5D"/>
    <w:rsid w:val="00934563"/>
    <w:rsid w:val="00944594"/>
    <w:rsid w:val="0094589F"/>
    <w:rsid w:val="00950E94"/>
    <w:rsid w:val="009524E7"/>
    <w:rsid w:val="009669D8"/>
    <w:rsid w:val="00973D24"/>
    <w:rsid w:val="00976019"/>
    <w:rsid w:val="009853FE"/>
    <w:rsid w:val="009868B3"/>
    <w:rsid w:val="00994AF2"/>
    <w:rsid w:val="009A1B88"/>
    <w:rsid w:val="009A24D0"/>
    <w:rsid w:val="009A3394"/>
    <w:rsid w:val="009A3707"/>
    <w:rsid w:val="009A5A2A"/>
    <w:rsid w:val="009A779F"/>
    <w:rsid w:val="009B172E"/>
    <w:rsid w:val="009B70E7"/>
    <w:rsid w:val="009C1263"/>
    <w:rsid w:val="009C1C9E"/>
    <w:rsid w:val="009C423A"/>
    <w:rsid w:val="009D1569"/>
    <w:rsid w:val="009F00C8"/>
    <w:rsid w:val="009F29A2"/>
    <w:rsid w:val="009F3BA8"/>
    <w:rsid w:val="00A05F9D"/>
    <w:rsid w:val="00A107E6"/>
    <w:rsid w:val="00A119C0"/>
    <w:rsid w:val="00A12E6C"/>
    <w:rsid w:val="00A14C09"/>
    <w:rsid w:val="00A14D5B"/>
    <w:rsid w:val="00A215DA"/>
    <w:rsid w:val="00A22885"/>
    <w:rsid w:val="00A25D07"/>
    <w:rsid w:val="00A26A11"/>
    <w:rsid w:val="00A36346"/>
    <w:rsid w:val="00A365D9"/>
    <w:rsid w:val="00A46A39"/>
    <w:rsid w:val="00A51312"/>
    <w:rsid w:val="00A53271"/>
    <w:rsid w:val="00A53C13"/>
    <w:rsid w:val="00A57DE4"/>
    <w:rsid w:val="00A65547"/>
    <w:rsid w:val="00A67D12"/>
    <w:rsid w:val="00A71892"/>
    <w:rsid w:val="00A72447"/>
    <w:rsid w:val="00A76D82"/>
    <w:rsid w:val="00A8350A"/>
    <w:rsid w:val="00A94434"/>
    <w:rsid w:val="00A94DAF"/>
    <w:rsid w:val="00AA1C80"/>
    <w:rsid w:val="00AA1EB1"/>
    <w:rsid w:val="00AA4918"/>
    <w:rsid w:val="00AA79C0"/>
    <w:rsid w:val="00AB3DB8"/>
    <w:rsid w:val="00AB4C50"/>
    <w:rsid w:val="00AC71D9"/>
    <w:rsid w:val="00AC7DAC"/>
    <w:rsid w:val="00AD16AC"/>
    <w:rsid w:val="00AD26B3"/>
    <w:rsid w:val="00AD2D90"/>
    <w:rsid w:val="00AD325A"/>
    <w:rsid w:val="00AD4FB6"/>
    <w:rsid w:val="00AE3171"/>
    <w:rsid w:val="00AE59C8"/>
    <w:rsid w:val="00AE6A08"/>
    <w:rsid w:val="00AF0AAA"/>
    <w:rsid w:val="00AF22FF"/>
    <w:rsid w:val="00AF4F78"/>
    <w:rsid w:val="00AF5AB6"/>
    <w:rsid w:val="00B0154D"/>
    <w:rsid w:val="00B23870"/>
    <w:rsid w:val="00B23CEA"/>
    <w:rsid w:val="00B25911"/>
    <w:rsid w:val="00B25C5D"/>
    <w:rsid w:val="00B27F74"/>
    <w:rsid w:val="00B300BD"/>
    <w:rsid w:val="00B32352"/>
    <w:rsid w:val="00B33260"/>
    <w:rsid w:val="00B40075"/>
    <w:rsid w:val="00B40A15"/>
    <w:rsid w:val="00B416CB"/>
    <w:rsid w:val="00B41DE3"/>
    <w:rsid w:val="00B45045"/>
    <w:rsid w:val="00B45CDC"/>
    <w:rsid w:val="00B515E2"/>
    <w:rsid w:val="00B62092"/>
    <w:rsid w:val="00B64CA1"/>
    <w:rsid w:val="00B7041F"/>
    <w:rsid w:val="00B70612"/>
    <w:rsid w:val="00B762E7"/>
    <w:rsid w:val="00B77481"/>
    <w:rsid w:val="00B84123"/>
    <w:rsid w:val="00B875FB"/>
    <w:rsid w:val="00B87A64"/>
    <w:rsid w:val="00B9039B"/>
    <w:rsid w:val="00B92004"/>
    <w:rsid w:val="00B93181"/>
    <w:rsid w:val="00BA0290"/>
    <w:rsid w:val="00BA5467"/>
    <w:rsid w:val="00BA5BAE"/>
    <w:rsid w:val="00BA68FD"/>
    <w:rsid w:val="00BB1E38"/>
    <w:rsid w:val="00BB2DFC"/>
    <w:rsid w:val="00BB45DB"/>
    <w:rsid w:val="00BB6188"/>
    <w:rsid w:val="00BB6828"/>
    <w:rsid w:val="00BC093F"/>
    <w:rsid w:val="00BC0E07"/>
    <w:rsid w:val="00BC5C45"/>
    <w:rsid w:val="00BC623C"/>
    <w:rsid w:val="00BC6F0B"/>
    <w:rsid w:val="00BD1724"/>
    <w:rsid w:val="00BD27AB"/>
    <w:rsid w:val="00BD2E2F"/>
    <w:rsid w:val="00BE0CD6"/>
    <w:rsid w:val="00BE1A20"/>
    <w:rsid w:val="00BE3F20"/>
    <w:rsid w:val="00BE6836"/>
    <w:rsid w:val="00C01ECA"/>
    <w:rsid w:val="00C02AF6"/>
    <w:rsid w:val="00C05732"/>
    <w:rsid w:val="00C05AB6"/>
    <w:rsid w:val="00C14D18"/>
    <w:rsid w:val="00C17EA9"/>
    <w:rsid w:val="00C23843"/>
    <w:rsid w:val="00C23E6A"/>
    <w:rsid w:val="00C37B3E"/>
    <w:rsid w:val="00C40989"/>
    <w:rsid w:val="00C43BF5"/>
    <w:rsid w:val="00C454F6"/>
    <w:rsid w:val="00C45549"/>
    <w:rsid w:val="00C460FB"/>
    <w:rsid w:val="00C52E9D"/>
    <w:rsid w:val="00C61F88"/>
    <w:rsid w:val="00C77DF6"/>
    <w:rsid w:val="00C81EB9"/>
    <w:rsid w:val="00C84C9B"/>
    <w:rsid w:val="00C96898"/>
    <w:rsid w:val="00CA4129"/>
    <w:rsid w:val="00CB0AA8"/>
    <w:rsid w:val="00CB2280"/>
    <w:rsid w:val="00CB25E4"/>
    <w:rsid w:val="00CB5CE9"/>
    <w:rsid w:val="00CC1116"/>
    <w:rsid w:val="00CC23D2"/>
    <w:rsid w:val="00CC7C06"/>
    <w:rsid w:val="00CC7F0A"/>
    <w:rsid w:val="00CD0391"/>
    <w:rsid w:val="00CD1C9E"/>
    <w:rsid w:val="00CD33D0"/>
    <w:rsid w:val="00CD5AD9"/>
    <w:rsid w:val="00CE6517"/>
    <w:rsid w:val="00CE67D1"/>
    <w:rsid w:val="00CF3113"/>
    <w:rsid w:val="00CF38E0"/>
    <w:rsid w:val="00CF4D52"/>
    <w:rsid w:val="00D02566"/>
    <w:rsid w:val="00D071EC"/>
    <w:rsid w:val="00D101FB"/>
    <w:rsid w:val="00D1108C"/>
    <w:rsid w:val="00D24B9F"/>
    <w:rsid w:val="00D25036"/>
    <w:rsid w:val="00D3219C"/>
    <w:rsid w:val="00D32A53"/>
    <w:rsid w:val="00D3390C"/>
    <w:rsid w:val="00D504AE"/>
    <w:rsid w:val="00D50D10"/>
    <w:rsid w:val="00D51AAD"/>
    <w:rsid w:val="00D54F45"/>
    <w:rsid w:val="00D55499"/>
    <w:rsid w:val="00D604CB"/>
    <w:rsid w:val="00D607FE"/>
    <w:rsid w:val="00D664EF"/>
    <w:rsid w:val="00D716E6"/>
    <w:rsid w:val="00D74358"/>
    <w:rsid w:val="00D81957"/>
    <w:rsid w:val="00D86170"/>
    <w:rsid w:val="00D90997"/>
    <w:rsid w:val="00D941C9"/>
    <w:rsid w:val="00D97ED8"/>
    <w:rsid w:val="00DB3627"/>
    <w:rsid w:val="00DB4AD3"/>
    <w:rsid w:val="00DB573D"/>
    <w:rsid w:val="00DB7B6D"/>
    <w:rsid w:val="00DC0B3E"/>
    <w:rsid w:val="00DC0F0F"/>
    <w:rsid w:val="00DC3962"/>
    <w:rsid w:val="00DD3FDB"/>
    <w:rsid w:val="00DE0350"/>
    <w:rsid w:val="00DE07FF"/>
    <w:rsid w:val="00DE1505"/>
    <w:rsid w:val="00DE22FB"/>
    <w:rsid w:val="00DE5C13"/>
    <w:rsid w:val="00DE739F"/>
    <w:rsid w:val="00DF2BA4"/>
    <w:rsid w:val="00DF6684"/>
    <w:rsid w:val="00E05043"/>
    <w:rsid w:val="00E07AFB"/>
    <w:rsid w:val="00E13A82"/>
    <w:rsid w:val="00E16945"/>
    <w:rsid w:val="00E267AC"/>
    <w:rsid w:val="00E33930"/>
    <w:rsid w:val="00E3712A"/>
    <w:rsid w:val="00E4297D"/>
    <w:rsid w:val="00E4343A"/>
    <w:rsid w:val="00E445F4"/>
    <w:rsid w:val="00E45937"/>
    <w:rsid w:val="00E57D15"/>
    <w:rsid w:val="00E614AE"/>
    <w:rsid w:val="00E6447B"/>
    <w:rsid w:val="00E65032"/>
    <w:rsid w:val="00E669BA"/>
    <w:rsid w:val="00E7198C"/>
    <w:rsid w:val="00E75FC3"/>
    <w:rsid w:val="00E76F23"/>
    <w:rsid w:val="00E861D2"/>
    <w:rsid w:val="00E86301"/>
    <w:rsid w:val="00E95409"/>
    <w:rsid w:val="00EA1A37"/>
    <w:rsid w:val="00EA6C42"/>
    <w:rsid w:val="00EB14E2"/>
    <w:rsid w:val="00EB1DB6"/>
    <w:rsid w:val="00EB632D"/>
    <w:rsid w:val="00EB734C"/>
    <w:rsid w:val="00EC06DB"/>
    <w:rsid w:val="00ED272C"/>
    <w:rsid w:val="00ED4E4B"/>
    <w:rsid w:val="00ED6DED"/>
    <w:rsid w:val="00EE48F7"/>
    <w:rsid w:val="00EF32E1"/>
    <w:rsid w:val="00EF4BCE"/>
    <w:rsid w:val="00EF71E5"/>
    <w:rsid w:val="00F00219"/>
    <w:rsid w:val="00F044B1"/>
    <w:rsid w:val="00F15DC0"/>
    <w:rsid w:val="00F2286E"/>
    <w:rsid w:val="00F32660"/>
    <w:rsid w:val="00F3293F"/>
    <w:rsid w:val="00F3298D"/>
    <w:rsid w:val="00F3717D"/>
    <w:rsid w:val="00F44F9E"/>
    <w:rsid w:val="00F45EBB"/>
    <w:rsid w:val="00F500F6"/>
    <w:rsid w:val="00F61E90"/>
    <w:rsid w:val="00F64B9F"/>
    <w:rsid w:val="00F706AD"/>
    <w:rsid w:val="00FA46CD"/>
    <w:rsid w:val="00FA560A"/>
    <w:rsid w:val="00FB3A1A"/>
    <w:rsid w:val="00FC00B4"/>
    <w:rsid w:val="00FC0DF5"/>
    <w:rsid w:val="00FC158F"/>
    <w:rsid w:val="00FC2B03"/>
    <w:rsid w:val="00FC47C4"/>
    <w:rsid w:val="00FC6BA9"/>
    <w:rsid w:val="00FC75EC"/>
    <w:rsid w:val="00FD246B"/>
    <w:rsid w:val="00FD49C9"/>
    <w:rsid w:val="00FD7A02"/>
    <w:rsid w:val="00FD7A51"/>
    <w:rsid w:val="00FE1CDB"/>
    <w:rsid w:val="00FF1545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5AB6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5AB6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5AB6"/>
    <w:pPr>
      <w:spacing w:before="200" w:after="0" w:line="271" w:lineRule="auto"/>
      <w:outlineLvl w:val="2"/>
    </w:pPr>
    <w:rPr>
      <w:rFonts w:ascii="Cambria" w:eastAsia="Times New Roman" w:hAnsi="Cambria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B6"/>
    <w:pPr>
      <w:spacing w:before="200" w:after="0"/>
      <w:outlineLvl w:val="3"/>
    </w:pPr>
    <w:rPr>
      <w:rFonts w:ascii="Cambria" w:eastAsia="Times New Roman" w:hAnsi="Cambria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B6"/>
    <w:pPr>
      <w:spacing w:before="200" w:after="0"/>
      <w:outlineLvl w:val="4"/>
    </w:pPr>
    <w:rPr>
      <w:rFonts w:ascii="Cambria" w:eastAsia="Times New Roman" w:hAnsi="Cambria"/>
      <w:b/>
      <w:bCs/>
      <w:color w:val="7F7F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B6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B6"/>
    <w:pPr>
      <w:spacing w:after="0"/>
      <w:outlineLvl w:val="6"/>
    </w:pPr>
    <w:rPr>
      <w:rFonts w:ascii="Cambria" w:eastAsia="Times New Roman" w:hAnsi="Cambria"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B6"/>
    <w:pPr>
      <w:spacing w:after="0"/>
      <w:outlineLvl w:val="7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B6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AFB"/>
  </w:style>
  <w:style w:type="paragraph" w:styleId="a6">
    <w:name w:val="footer"/>
    <w:basedOn w:val="a"/>
    <w:link w:val="a7"/>
    <w:uiPriority w:val="99"/>
    <w:unhideWhenUsed/>
    <w:rsid w:val="00E0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AFB"/>
  </w:style>
  <w:style w:type="paragraph" w:customStyle="1" w:styleId="ConsPlusNormal">
    <w:name w:val="ConsPlusNormal"/>
    <w:rsid w:val="00A46A3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3271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C05AB6"/>
    <w:rPr>
      <w:rFonts w:ascii="Cambria" w:eastAsia="Times New Roman" w:hAnsi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05AB6"/>
    <w:rPr>
      <w:rFonts w:ascii="Cambria" w:eastAsia="Times New Roman" w:hAnsi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C05AB6"/>
    <w:rPr>
      <w:rFonts w:ascii="Cambria" w:eastAsia="Times New Roman" w:hAnsi="Cambria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C05AB6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05AB6"/>
    <w:rPr>
      <w:rFonts w:ascii="Cambria" w:eastAsia="Times New Roman" w:hAnsi="Cambria"/>
      <w:b/>
      <w:bCs/>
      <w:color w:val="7F7F7F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C05AB6"/>
    <w:rPr>
      <w:rFonts w:ascii="Cambria" w:eastAsia="Times New Roman" w:hAnsi="Cambria"/>
      <w:b/>
      <w:bCs/>
      <w:i/>
      <w:iCs/>
      <w:color w:val="7F7F7F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C05AB6"/>
    <w:rPr>
      <w:rFonts w:ascii="Cambria" w:eastAsia="Times New Roman" w:hAnsi="Cambria"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C05AB6"/>
    <w:rPr>
      <w:rFonts w:ascii="Cambria" w:eastAsia="Times New Roman" w:hAnsi="Cambria"/>
    </w:rPr>
  </w:style>
  <w:style w:type="character" w:customStyle="1" w:styleId="90">
    <w:name w:val="Заголовок 9 Знак"/>
    <w:link w:val="9"/>
    <w:uiPriority w:val="9"/>
    <w:semiHidden/>
    <w:rsid w:val="00C05AB6"/>
    <w:rPr>
      <w:rFonts w:ascii="Cambria" w:eastAsia="Times New Roman" w:hAnsi="Cambria"/>
      <w:i/>
      <w:iC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C05AB6"/>
  </w:style>
  <w:style w:type="paragraph" w:customStyle="1" w:styleId="ConsPlusTitle">
    <w:name w:val="ConsPlusTitle"/>
    <w:rsid w:val="00C05AB6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C05AB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">
    <w:name w:val="Стиль"/>
    <w:rsid w:val="00C05AB6"/>
    <w:pPr>
      <w:autoSpaceDE w:val="0"/>
      <w:autoSpaceDN w:val="0"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C05A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C05AB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eastAsia="ru-RU"/>
    </w:rPr>
  </w:style>
  <w:style w:type="character" w:customStyle="1" w:styleId="ad">
    <w:name w:val="Название Знак"/>
    <w:link w:val="ac"/>
    <w:uiPriority w:val="10"/>
    <w:rsid w:val="00C05AB6"/>
    <w:rPr>
      <w:rFonts w:ascii="Cambria" w:eastAsia="Times New Roman" w:hAnsi="Cambria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05AB6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customStyle="1" w:styleId="af">
    <w:name w:val="Подзаголовок Знак"/>
    <w:link w:val="ae"/>
    <w:uiPriority w:val="11"/>
    <w:rsid w:val="00C05AB6"/>
    <w:rPr>
      <w:rFonts w:ascii="Cambria" w:eastAsia="Times New Roman" w:hAnsi="Cambria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C05AB6"/>
    <w:rPr>
      <w:b/>
      <w:bCs/>
    </w:rPr>
  </w:style>
  <w:style w:type="character" w:styleId="af1">
    <w:name w:val="Emphasis"/>
    <w:uiPriority w:val="20"/>
    <w:qFormat/>
    <w:rsid w:val="00C05A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uiPriority w:val="1"/>
    <w:qFormat/>
    <w:rsid w:val="00C05AB6"/>
    <w:pPr>
      <w:spacing w:after="0" w:line="240" w:lineRule="auto"/>
    </w:pPr>
    <w:rPr>
      <w:rFonts w:eastAsia="Times New Roman"/>
      <w:lang w:eastAsia="ru-RU"/>
    </w:rPr>
  </w:style>
  <w:style w:type="paragraph" w:styleId="af3">
    <w:name w:val="List Paragraph"/>
    <w:basedOn w:val="a"/>
    <w:uiPriority w:val="34"/>
    <w:qFormat/>
    <w:rsid w:val="00C05AB6"/>
    <w:pPr>
      <w:ind w:left="720"/>
      <w:contextualSpacing/>
    </w:pPr>
    <w:rPr>
      <w:rFonts w:eastAsia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05AB6"/>
    <w:pPr>
      <w:spacing w:before="200" w:after="0"/>
      <w:ind w:left="360" w:right="360"/>
    </w:pPr>
    <w:rPr>
      <w:rFonts w:eastAsia="Times New Roman"/>
      <w:i/>
      <w:iCs/>
      <w:lang w:eastAsia="ru-RU"/>
    </w:rPr>
  </w:style>
  <w:style w:type="character" w:customStyle="1" w:styleId="22">
    <w:name w:val="Цитата 2 Знак"/>
    <w:link w:val="21"/>
    <w:uiPriority w:val="29"/>
    <w:rsid w:val="00C05AB6"/>
    <w:rPr>
      <w:rFonts w:eastAsia="Times New Roman"/>
      <w:i/>
      <w:iCs/>
      <w:sz w:val="22"/>
      <w:szCs w:val="22"/>
    </w:rPr>
  </w:style>
  <w:style w:type="paragraph" w:styleId="af4">
    <w:name w:val="Intense Quote"/>
    <w:basedOn w:val="a"/>
    <w:next w:val="a"/>
    <w:link w:val="af5"/>
    <w:uiPriority w:val="30"/>
    <w:qFormat/>
    <w:rsid w:val="00C05AB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lang w:eastAsia="ru-RU"/>
    </w:rPr>
  </w:style>
  <w:style w:type="character" w:customStyle="1" w:styleId="af5">
    <w:name w:val="Выделенная цитата Знак"/>
    <w:link w:val="af4"/>
    <w:uiPriority w:val="30"/>
    <w:rsid w:val="00C05AB6"/>
    <w:rPr>
      <w:rFonts w:eastAsia="Times New Roman"/>
      <w:b/>
      <w:bCs/>
      <w:i/>
      <w:iCs/>
      <w:sz w:val="22"/>
      <w:szCs w:val="22"/>
    </w:rPr>
  </w:style>
  <w:style w:type="character" w:styleId="af6">
    <w:name w:val="Subtle Emphasis"/>
    <w:uiPriority w:val="19"/>
    <w:qFormat/>
    <w:rsid w:val="00C05AB6"/>
    <w:rPr>
      <w:i/>
      <w:iCs/>
    </w:rPr>
  </w:style>
  <w:style w:type="character" w:styleId="af7">
    <w:name w:val="Intense Emphasis"/>
    <w:uiPriority w:val="21"/>
    <w:qFormat/>
    <w:rsid w:val="00C05AB6"/>
    <w:rPr>
      <w:b/>
      <w:bCs/>
    </w:rPr>
  </w:style>
  <w:style w:type="character" w:styleId="af8">
    <w:name w:val="Subtle Reference"/>
    <w:uiPriority w:val="31"/>
    <w:qFormat/>
    <w:rsid w:val="00C05AB6"/>
    <w:rPr>
      <w:smallCaps/>
    </w:rPr>
  </w:style>
  <w:style w:type="character" w:styleId="af9">
    <w:name w:val="Intense Reference"/>
    <w:uiPriority w:val="32"/>
    <w:qFormat/>
    <w:rsid w:val="00C05AB6"/>
    <w:rPr>
      <w:smallCaps/>
      <w:spacing w:val="5"/>
      <w:u w:val="single"/>
    </w:rPr>
  </w:style>
  <w:style w:type="character" w:styleId="afa">
    <w:name w:val="Book Title"/>
    <w:uiPriority w:val="33"/>
    <w:qFormat/>
    <w:rsid w:val="00C05AB6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C05AB6"/>
    <w:pPr>
      <w:outlineLvl w:val="9"/>
    </w:pPr>
    <w:rPr>
      <w:lang w:bidi="en-US"/>
    </w:rPr>
  </w:style>
  <w:style w:type="numbering" w:customStyle="1" w:styleId="110">
    <w:name w:val="Нет списка11"/>
    <w:next w:val="a2"/>
    <w:uiPriority w:val="99"/>
    <w:semiHidden/>
    <w:unhideWhenUsed/>
    <w:rsid w:val="00C0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5C41-5C1E-4FD3-AB0C-18ABB84D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8</cp:revision>
  <cp:lastPrinted>2024-12-06T07:17:00Z</cp:lastPrinted>
  <dcterms:created xsi:type="dcterms:W3CDTF">2024-11-15T13:44:00Z</dcterms:created>
  <dcterms:modified xsi:type="dcterms:W3CDTF">2024-12-06T07:17:00Z</dcterms:modified>
</cp:coreProperties>
</file>