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2A" w:rsidRDefault="00CC252A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D1732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Дядьковского</w:t>
      </w:r>
      <w:proofErr w:type="spellEnd"/>
      <w:r w:rsidRPr="00CC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E4CFA" w:rsidRDefault="00CC252A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</w:p>
    <w:p w:rsidR="007020A5" w:rsidRDefault="007020A5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0A5" w:rsidRDefault="007020A5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3D74A3" w:rsidRDefault="003D74A3" w:rsidP="00CC2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A3" w:rsidRPr="003D74A3" w:rsidRDefault="00F77A0E" w:rsidP="003D74A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заседания о</w:t>
      </w:r>
      <w:r w:rsidR="003D74A3"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бщественного Совета при администрации </w:t>
      </w:r>
    </w:p>
    <w:p w:rsidR="003D74A3" w:rsidRPr="003D74A3" w:rsidRDefault="001D1732" w:rsidP="003D74A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="003D74A3"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3D74A3"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="003D74A3"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</w:t>
      </w:r>
    </w:p>
    <w:p w:rsidR="003D74A3" w:rsidRPr="003D74A3" w:rsidRDefault="003D74A3" w:rsidP="007B048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для проведения </w:t>
      </w:r>
      <w:r w:rsidR="007B048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общественного </w:t>
      </w:r>
      <w:r w:rsidRPr="003D74A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обсуждения </w:t>
      </w:r>
      <w:bookmarkStart w:id="0" w:name="_GoBack"/>
      <w:bookmarkEnd w:id="0"/>
    </w:p>
    <w:p w:rsidR="003D74A3" w:rsidRDefault="003D74A3" w:rsidP="00CC252A">
      <w:pPr>
        <w:spacing w:after="0" w:line="240" w:lineRule="auto"/>
        <w:jc w:val="center"/>
      </w:pPr>
    </w:p>
    <w:p w:rsidR="00624ECA" w:rsidRDefault="002E7A9D" w:rsidP="002E7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1B">
        <w:rPr>
          <w:rFonts w:ascii="Times New Roman" w:hAnsi="Times New Roman" w:cs="Times New Roman"/>
          <w:sz w:val="28"/>
          <w:szCs w:val="28"/>
        </w:rPr>
        <w:t>«</w:t>
      </w:r>
      <w:r w:rsidR="00EC21EE">
        <w:rPr>
          <w:rFonts w:ascii="Times New Roman" w:hAnsi="Times New Roman" w:cs="Times New Roman"/>
          <w:sz w:val="28"/>
          <w:szCs w:val="28"/>
        </w:rPr>
        <w:t>03</w:t>
      </w:r>
      <w:r w:rsidR="00696CCC">
        <w:rPr>
          <w:rFonts w:ascii="Times New Roman" w:hAnsi="Times New Roman" w:cs="Times New Roman"/>
          <w:sz w:val="28"/>
          <w:szCs w:val="28"/>
        </w:rPr>
        <w:t xml:space="preserve"> </w:t>
      </w:r>
      <w:r w:rsidRPr="00454E1B">
        <w:rPr>
          <w:rFonts w:ascii="Times New Roman" w:hAnsi="Times New Roman" w:cs="Times New Roman"/>
          <w:sz w:val="28"/>
          <w:szCs w:val="28"/>
        </w:rPr>
        <w:t>»</w:t>
      </w:r>
      <w:r w:rsidR="00696CCC">
        <w:rPr>
          <w:rFonts w:ascii="Times New Roman" w:hAnsi="Times New Roman" w:cs="Times New Roman"/>
          <w:sz w:val="28"/>
          <w:szCs w:val="28"/>
        </w:rPr>
        <w:t xml:space="preserve"> </w:t>
      </w:r>
      <w:r w:rsidR="00EC21EE">
        <w:rPr>
          <w:rFonts w:ascii="Times New Roman" w:hAnsi="Times New Roman" w:cs="Times New Roman"/>
          <w:sz w:val="28"/>
          <w:szCs w:val="28"/>
        </w:rPr>
        <w:t>июня</w:t>
      </w:r>
      <w:r w:rsidR="00696CCC">
        <w:rPr>
          <w:rFonts w:ascii="Times New Roman" w:hAnsi="Times New Roman" w:cs="Times New Roman"/>
          <w:sz w:val="28"/>
          <w:szCs w:val="28"/>
        </w:rPr>
        <w:t xml:space="preserve"> </w:t>
      </w:r>
      <w:r w:rsidRPr="00454E1B">
        <w:rPr>
          <w:rFonts w:ascii="Times New Roman" w:hAnsi="Times New Roman" w:cs="Times New Roman"/>
          <w:sz w:val="28"/>
          <w:szCs w:val="28"/>
        </w:rPr>
        <w:t>20</w:t>
      </w:r>
      <w:r w:rsidR="00C00C95">
        <w:rPr>
          <w:rFonts w:ascii="Times New Roman" w:hAnsi="Times New Roman" w:cs="Times New Roman"/>
          <w:sz w:val="28"/>
          <w:szCs w:val="28"/>
        </w:rPr>
        <w:t>2</w:t>
      </w:r>
      <w:r w:rsidR="00EC21EE">
        <w:rPr>
          <w:rFonts w:ascii="Times New Roman" w:hAnsi="Times New Roman" w:cs="Times New Roman"/>
          <w:sz w:val="28"/>
          <w:szCs w:val="28"/>
        </w:rPr>
        <w:t>4</w:t>
      </w:r>
      <w:r w:rsidRPr="00454E1B">
        <w:rPr>
          <w:rFonts w:ascii="Times New Roman" w:hAnsi="Times New Roman" w:cs="Times New Roman"/>
          <w:sz w:val="28"/>
          <w:szCs w:val="28"/>
        </w:rPr>
        <w:t xml:space="preserve"> год</w:t>
      </w:r>
      <w:r w:rsidR="00696CCC">
        <w:rPr>
          <w:rFonts w:ascii="Times New Roman" w:hAnsi="Times New Roman" w:cs="Times New Roman"/>
          <w:sz w:val="28"/>
          <w:szCs w:val="28"/>
        </w:rPr>
        <w:t>а</w:t>
      </w:r>
      <w:r w:rsidR="00083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971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37A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C2712" w:rsidRPr="000454F6" w:rsidRDefault="005C2712" w:rsidP="005C2712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</w:t>
      </w:r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Ткачева Ольга Анатольевна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председатель Общественного Совета, </w:t>
      </w:r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глава 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1D17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5C2712" w:rsidRPr="000454F6" w:rsidRDefault="005C2712" w:rsidP="005C2712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 </w:t>
      </w:r>
      <w:proofErr w:type="spellStart"/>
      <w:r w:rsid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Пегина</w:t>
      </w:r>
      <w:proofErr w:type="spellEnd"/>
      <w:r w:rsid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Нелли Петровна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секретарь Общественного Совета, </w:t>
      </w:r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начальник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общего отдела администрации </w:t>
      </w:r>
      <w:proofErr w:type="spellStart"/>
      <w:r w:rsidR="001D17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0454F6" w:rsidRPr="000454F6" w:rsidRDefault="00063DC3" w:rsidP="00063DC3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</w:t>
      </w:r>
      <w:r w:rsidR="005C2712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spellStart"/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Завгородняя</w:t>
      </w:r>
      <w:proofErr w:type="spellEnd"/>
      <w:r w:rsid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Светлана Павловна</w:t>
      </w:r>
      <w:r w:rsid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 </w:t>
      </w:r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 член Общественного Совета</w:t>
      </w:r>
      <w:r w:rsid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депутат Совета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0454F6"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  <w:r w:rsidR="00C90AB8" w:rsidRPr="00C90A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796D01" w:rsidRDefault="00796D01" w:rsidP="00796D01">
      <w:pPr>
        <w:pStyle w:val="2"/>
        <w:shd w:val="clear" w:color="auto" w:fill="auto"/>
        <w:spacing w:before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DD45F2" w:rsidRDefault="007525CC" w:rsidP="00F05DCB">
      <w:pPr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00C95" w:rsidRPr="000454F6" w:rsidRDefault="00C00C95" w:rsidP="00C00C9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Ткачева Ольга Анатольевна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председатель Общественного Совета,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глава 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C00C95" w:rsidRPr="000454F6" w:rsidRDefault="00C00C95" w:rsidP="00C00C9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Пегина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Нелли Петровна 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– секретарь Общественного Совета,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начальник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общего отдела администрации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района;</w:t>
      </w:r>
    </w:p>
    <w:p w:rsidR="004F17B0" w:rsidRDefault="00C00C95" w:rsidP="00C00C95">
      <w:pPr>
        <w:widowControl w:val="0"/>
        <w:spacing w:after="0" w:line="240" w:lineRule="auto"/>
        <w:ind w:right="20" w:firstLine="7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Завгородняя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Светлана Павловна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 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 член Общественного Совета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депутат Совета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0454F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</w:p>
    <w:p w:rsidR="00140E5A" w:rsidRDefault="00BC3A3C" w:rsidP="008901C5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ПОВЕСТКА ДНЯ:</w:t>
      </w:r>
    </w:p>
    <w:p w:rsidR="008901C5" w:rsidRDefault="008901C5" w:rsidP="008901C5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8578D" w:rsidRPr="00140E5A" w:rsidRDefault="00140E5A" w:rsidP="00D5571F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1.</w:t>
      </w:r>
      <w:r w:rsidR="003278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="00E8578D" w:rsidRPr="00140E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рассмотрении проекта постановления</w:t>
      </w:r>
      <w:r w:rsidR="008C5290" w:rsidRPr="008C5290">
        <w:t xml:space="preserve"> </w:t>
      </w:r>
      <w:r w:rsidR="008C5290" w:rsidRP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администрации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8C5290" w:rsidRP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8C5290" w:rsidRP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8C5290" w:rsidRP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  <w:r w:rsidR="008C52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A86C0D" w:rsidRPr="00140E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</w:t>
      </w:r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Дядьковского</w:t>
      </w:r>
      <w:proofErr w:type="spellEnd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01 ноября 2023 года № 173 «Об утверждении муниципальной программы ««Охрана окружающей среды в  </w:t>
      </w:r>
      <w:proofErr w:type="spellStart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Дядьковском</w:t>
      </w:r>
      <w:proofErr w:type="spellEnd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</w:t>
      </w:r>
      <w:proofErr w:type="spellStart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Кореновского</w:t>
      </w:r>
      <w:proofErr w:type="spellEnd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 на 2024-2026 годы (с изменениями  от 20 февраля 2024 года  №13)</w:t>
      </w:r>
      <w:r w:rsidRPr="00140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140E5A" w:rsidRDefault="00140E5A" w:rsidP="003E36D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40E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Доклад</w:t>
      </w:r>
      <w:r w:rsidR="003E36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 </w:t>
      </w:r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Ткачева Ольга Анатольевна – председатель Общественного Совета, глава  </w:t>
      </w:r>
      <w:proofErr w:type="spellStart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  <w:r w:rsidR="00C76E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C76EAF" w:rsidRDefault="00C76EAF" w:rsidP="003E36D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СЛУШАЛИ:</w:t>
      </w:r>
    </w:p>
    <w:p w:rsidR="00C76EAF" w:rsidRDefault="00C76EAF" w:rsidP="003E36D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рассмотрении проекта постановления</w:t>
      </w:r>
      <w:r w:rsidR="0086746A" w:rsidRPr="0086746A">
        <w:t xml:space="preserve"> </w:t>
      </w:r>
      <w:r w:rsidR="0086746A" w:rsidRP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администрации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86746A" w:rsidRP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86746A" w:rsidRP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86746A" w:rsidRP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</w:t>
      </w:r>
      <w:r w:rsidR="008674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00C95" w:rsidRPr="00C00C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от 01 ноября 2023 года № 173 «Об утверждении муниципальной программы ««Охрана окружающей среды в 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Дядьковском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сельском поселении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района»  на 2024-2026 годы (с изменениями  от 20 февраля 2024 года  №13)</w:t>
      </w:r>
      <w:r w:rsidR="000F6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F69E7" w:rsidRDefault="000F69E7" w:rsidP="003E36D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постановления разработан  в соответствии </w:t>
      </w:r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="00354C81" w:rsidRP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EC21EE" w:rsidRP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Федеральным законом Российской Федерации от 06 октября 2003 года № 131 – ФЗ «Об общих  принципах  организации местного самоуправления  в Российской Федерации»</w:t>
      </w:r>
      <w:r w:rsidR="00C85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1EE" w:rsidRPr="00EC21EE" w:rsidRDefault="001E1B2C" w:rsidP="00EC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размещен </w:t>
      </w:r>
      <w:r w:rsidR="00EC21EE" w:rsidRPr="00EC2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общественного обсуждения проекта муниципальной  программы.</w:t>
      </w:r>
    </w:p>
    <w:p w:rsidR="00E36E7A" w:rsidRDefault="00EC21EE" w:rsidP="00EC2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обсуждения: с 22.05.2024 г. по 03.06.2024 г</w:t>
      </w:r>
      <w:proofErr w:type="gramStart"/>
      <w:r w:rsidRPr="00EC2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42FB" w:rsidRPr="00174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36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общественных объединений, юридических лиц и физических лиц в целях обсуждения могли быть поданы в электронном виде или письменной форме по </w:t>
      </w:r>
      <w:r w:rsidR="00E36E7A">
        <w:rPr>
          <w:rFonts w:ascii="Times New Roman" w:eastAsia="Calibri" w:hAnsi="Times New Roman" w:cs="Times New Roman"/>
          <w:sz w:val="28"/>
          <w:szCs w:val="28"/>
        </w:rPr>
        <w:t>а</w:t>
      </w:r>
      <w:r w:rsidR="00E36E7A" w:rsidRPr="00E36E7A">
        <w:rPr>
          <w:rFonts w:ascii="Times New Roman" w:eastAsia="Calibri" w:hAnsi="Times New Roman" w:cs="Times New Roman"/>
          <w:sz w:val="28"/>
          <w:szCs w:val="28"/>
        </w:rPr>
        <w:t>дрес</w:t>
      </w:r>
      <w:r w:rsidR="00E36E7A">
        <w:rPr>
          <w:rFonts w:ascii="Times New Roman" w:eastAsia="Calibri" w:hAnsi="Times New Roman" w:cs="Times New Roman"/>
          <w:sz w:val="28"/>
          <w:szCs w:val="28"/>
        </w:rPr>
        <w:t>у</w:t>
      </w:r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для направления предложений: 35316</w:t>
      </w:r>
      <w:r w:rsidR="00C00C95">
        <w:rPr>
          <w:rFonts w:ascii="Times New Roman" w:eastAsia="Calibri" w:hAnsi="Times New Roman" w:cs="Times New Roman"/>
          <w:sz w:val="28"/>
          <w:szCs w:val="28"/>
        </w:rPr>
        <w:t>5</w:t>
      </w:r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, Краснодарский край, </w:t>
      </w:r>
      <w:proofErr w:type="spellStart"/>
      <w:r w:rsidR="00E36E7A" w:rsidRPr="00E36E7A">
        <w:rPr>
          <w:rFonts w:ascii="Times New Roman" w:eastAsia="Calibri" w:hAnsi="Times New Roman" w:cs="Times New Roman"/>
          <w:sz w:val="28"/>
          <w:szCs w:val="28"/>
        </w:rPr>
        <w:t>Кореновский</w:t>
      </w:r>
      <w:proofErr w:type="spellEnd"/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C00C95">
        <w:rPr>
          <w:rFonts w:ascii="Times New Roman" w:eastAsia="Calibri" w:hAnsi="Times New Roman" w:cs="Times New Roman"/>
          <w:sz w:val="28"/>
          <w:szCs w:val="28"/>
        </w:rPr>
        <w:t xml:space="preserve">станица </w:t>
      </w:r>
      <w:proofErr w:type="spellStart"/>
      <w:r w:rsidR="00C00C95">
        <w:rPr>
          <w:rFonts w:ascii="Times New Roman" w:eastAsia="Calibri" w:hAnsi="Times New Roman" w:cs="Times New Roman"/>
          <w:sz w:val="28"/>
          <w:szCs w:val="28"/>
        </w:rPr>
        <w:t>Дядьковская</w:t>
      </w:r>
      <w:proofErr w:type="spellEnd"/>
      <w:r w:rsidR="00C00C95">
        <w:rPr>
          <w:rFonts w:ascii="Times New Roman" w:eastAsia="Calibri" w:hAnsi="Times New Roman" w:cs="Times New Roman"/>
          <w:sz w:val="28"/>
          <w:szCs w:val="28"/>
        </w:rPr>
        <w:t xml:space="preserve"> ул. Советская 42</w:t>
      </w:r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– администрация </w:t>
      </w:r>
      <w:proofErr w:type="spellStart"/>
      <w:r w:rsidR="001D1732">
        <w:rPr>
          <w:rFonts w:ascii="Times New Roman" w:eastAsia="Calibri" w:hAnsi="Times New Roman" w:cs="Times New Roman"/>
          <w:sz w:val="28"/>
          <w:szCs w:val="28"/>
        </w:rPr>
        <w:t>Дядьковского</w:t>
      </w:r>
      <w:proofErr w:type="spellEnd"/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6E7A" w:rsidRPr="00E36E7A">
        <w:rPr>
          <w:rFonts w:ascii="Times New Roman" w:eastAsia="Calibri" w:hAnsi="Times New Roman" w:cs="Times New Roman"/>
          <w:sz w:val="28"/>
          <w:szCs w:val="28"/>
        </w:rPr>
        <w:t>Кореновского</w:t>
      </w:r>
      <w:proofErr w:type="spellEnd"/>
      <w:r w:rsidR="00E36E7A" w:rsidRPr="00E36E7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E36E7A" w:rsidRPr="00E36E7A">
        <w:rPr>
          <w:rFonts w:ascii="Times New Roman" w:eastAsia="Calibri" w:hAnsi="Times New Roman" w:cs="Times New Roman"/>
          <w:sz w:val="24"/>
          <w:szCs w:val="24"/>
        </w:rPr>
        <w:t>.</w:t>
      </w:r>
      <w:r w:rsidR="004279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927" w:rsidRPr="00427927">
        <w:rPr>
          <w:rFonts w:ascii="Times New Roman" w:eastAsia="Calibri" w:hAnsi="Times New Roman" w:cs="Times New Roman"/>
          <w:sz w:val="28"/>
          <w:szCs w:val="28"/>
        </w:rPr>
        <w:t>По адресу электронной почты:</w:t>
      </w:r>
      <w:proofErr w:type="spellStart"/>
      <w:r w:rsidR="00C00C95">
        <w:rPr>
          <w:rFonts w:ascii="Times New Roman" w:eastAsia="Calibri" w:hAnsi="Times New Roman" w:cs="Times New Roman"/>
          <w:sz w:val="28"/>
          <w:szCs w:val="28"/>
          <w:lang w:val="en-US"/>
        </w:rPr>
        <w:t>dyadkovsk</w:t>
      </w:r>
      <w:proofErr w:type="spellEnd"/>
      <w:r w:rsidR="00C00C95" w:rsidRPr="00C00C95">
        <w:rPr>
          <w:rFonts w:ascii="Times New Roman" w:eastAsia="Calibri" w:hAnsi="Times New Roman" w:cs="Times New Roman"/>
          <w:sz w:val="28"/>
          <w:szCs w:val="28"/>
        </w:rPr>
        <w:t>@</w:t>
      </w:r>
      <w:r w:rsidR="00C00C95">
        <w:rPr>
          <w:rFonts w:ascii="Times New Roman" w:eastAsia="Calibri" w:hAnsi="Times New Roman" w:cs="Times New Roman"/>
          <w:sz w:val="28"/>
          <w:szCs w:val="28"/>
          <w:lang w:val="en-US"/>
        </w:rPr>
        <w:t>inbox</w:t>
      </w:r>
      <w:r w:rsidR="00C00C95" w:rsidRPr="00C00C9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00C9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434AC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, </w:t>
      </w:r>
      <w:r w:rsidR="00434AC6" w:rsidRPr="0043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43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C95">
        <w:rPr>
          <w:rFonts w:ascii="Times New Roman" w:eastAsia="Calibri" w:hAnsi="Times New Roman" w:cs="Times New Roman"/>
          <w:sz w:val="28"/>
          <w:szCs w:val="28"/>
        </w:rPr>
        <w:t>8 (86142) 66208</w:t>
      </w:r>
      <w:r w:rsidR="00D841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731" w:rsidRDefault="00457731" w:rsidP="00457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ПОСТАНОВИЛИ:</w:t>
      </w:r>
    </w:p>
    <w:p w:rsidR="00457731" w:rsidRDefault="004F2549" w:rsidP="00457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связи с тем, что предложений от общественных объединений, физических и юридических лиц о необходимости доработки проекта постановления администрации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в течение </w:t>
      </w:r>
      <w:r w:rsid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календарных дней со дня размещения на сайте </w:t>
      </w:r>
      <w:r w:rsid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администрации </w:t>
      </w:r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 поступило, принято решение о возможности принятия  проекта постановления администрации </w:t>
      </w:r>
      <w:proofErr w:type="spellStart"/>
      <w:r w:rsidR="001D17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Pr="004F25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</w:t>
      </w:r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 «О внесении</w:t>
      </w:r>
      <w:proofErr w:type="gram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изменений в постановление администрации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Дядьковского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от 01 ноября 2023 года № 173 «Об утверждении муниципальной программы ««Охрана окружающей среды в 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Дядьковском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сельском поселении </w:t>
      </w:r>
      <w:proofErr w:type="spellStart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Кореновского</w:t>
      </w:r>
      <w:proofErr w:type="spellEnd"/>
      <w:r w:rsidR="00EC21EE" w:rsidRPr="00EC2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района»  на 2024-2026 годы (с изменениями  от 20 февраля 2024 года  №13)</w:t>
      </w:r>
    </w:p>
    <w:p w:rsidR="002B3B0B" w:rsidRDefault="002B3B0B" w:rsidP="00457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45773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                                                          </w:t>
      </w:r>
      <w:proofErr w:type="spellStart"/>
      <w:r w:rsid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О.А.Ткачева</w:t>
      </w:r>
      <w:proofErr w:type="spellEnd"/>
    </w:p>
    <w:p w:rsidR="00457731" w:rsidRDefault="00457731" w:rsidP="0045773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731" w:rsidRDefault="00457731" w:rsidP="0045773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                                                                  </w:t>
      </w:r>
      <w:proofErr w:type="spellStart"/>
      <w:r w:rsidR="00EC2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Н.П.Пегина</w:t>
      </w:r>
      <w:proofErr w:type="spellEnd"/>
      <w:r w:rsidR="0035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7731" w:rsidRPr="00434AC6" w:rsidRDefault="00457731" w:rsidP="00457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731" w:rsidRDefault="00457731" w:rsidP="00E3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61" w:rsidRPr="00A86C0D" w:rsidRDefault="001B3961" w:rsidP="00E3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3961" w:rsidRPr="00A8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811"/>
    <w:multiLevelType w:val="hybridMultilevel"/>
    <w:tmpl w:val="35BA8FF4"/>
    <w:lvl w:ilvl="0" w:tplc="BCE8B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6493"/>
    <w:multiLevelType w:val="hybridMultilevel"/>
    <w:tmpl w:val="C0A4D66E"/>
    <w:lvl w:ilvl="0" w:tplc="C82A8B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07DA7"/>
    <w:multiLevelType w:val="hybridMultilevel"/>
    <w:tmpl w:val="D2D484A8"/>
    <w:lvl w:ilvl="0" w:tplc="489C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C34BD7"/>
    <w:multiLevelType w:val="hybridMultilevel"/>
    <w:tmpl w:val="EF3E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D4"/>
    <w:rsid w:val="0004031D"/>
    <w:rsid w:val="000454F6"/>
    <w:rsid w:val="00063DC3"/>
    <w:rsid w:val="000837A8"/>
    <w:rsid w:val="000A57D7"/>
    <w:rsid w:val="000F69E7"/>
    <w:rsid w:val="00103B44"/>
    <w:rsid w:val="00140E5A"/>
    <w:rsid w:val="001429EA"/>
    <w:rsid w:val="001742FB"/>
    <w:rsid w:val="001A394B"/>
    <w:rsid w:val="001B016D"/>
    <w:rsid w:val="001B3961"/>
    <w:rsid w:val="001D1732"/>
    <w:rsid w:val="001E1B2C"/>
    <w:rsid w:val="002A3F3C"/>
    <w:rsid w:val="002B3B0B"/>
    <w:rsid w:val="002C5E8B"/>
    <w:rsid w:val="002E7A9D"/>
    <w:rsid w:val="002F2C27"/>
    <w:rsid w:val="00300780"/>
    <w:rsid w:val="003278FC"/>
    <w:rsid w:val="00351F13"/>
    <w:rsid w:val="00352EDB"/>
    <w:rsid w:val="00354C81"/>
    <w:rsid w:val="003D74A3"/>
    <w:rsid w:val="003E36D4"/>
    <w:rsid w:val="00416761"/>
    <w:rsid w:val="00427927"/>
    <w:rsid w:val="00434AC6"/>
    <w:rsid w:val="00454E1B"/>
    <w:rsid w:val="00457731"/>
    <w:rsid w:val="00470BD4"/>
    <w:rsid w:val="004971F8"/>
    <w:rsid w:val="004B4E22"/>
    <w:rsid w:val="004E3FB4"/>
    <w:rsid w:val="004F17B0"/>
    <w:rsid w:val="004F2549"/>
    <w:rsid w:val="0051423B"/>
    <w:rsid w:val="00581B32"/>
    <w:rsid w:val="005C2712"/>
    <w:rsid w:val="005D65BC"/>
    <w:rsid w:val="006070B7"/>
    <w:rsid w:val="00624ECA"/>
    <w:rsid w:val="00696CCC"/>
    <w:rsid w:val="006D6F35"/>
    <w:rsid w:val="006E4058"/>
    <w:rsid w:val="007020A5"/>
    <w:rsid w:val="00732974"/>
    <w:rsid w:val="00742428"/>
    <w:rsid w:val="007525CC"/>
    <w:rsid w:val="00796D01"/>
    <w:rsid w:val="007A271F"/>
    <w:rsid w:val="007B0487"/>
    <w:rsid w:val="007B20CF"/>
    <w:rsid w:val="007C0757"/>
    <w:rsid w:val="007D206C"/>
    <w:rsid w:val="007D386D"/>
    <w:rsid w:val="007F386E"/>
    <w:rsid w:val="007F6CD0"/>
    <w:rsid w:val="00803E46"/>
    <w:rsid w:val="0086746A"/>
    <w:rsid w:val="008901C5"/>
    <w:rsid w:val="008C5290"/>
    <w:rsid w:val="008E5CC0"/>
    <w:rsid w:val="00915134"/>
    <w:rsid w:val="0093006D"/>
    <w:rsid w:val="009801A1"/>
    <w:rsid w:val="009958D3"/>
    <w:rsid w:val="009A636C"/>
    <w:rsid w:val="00A20FAC"/>
    <w:rsid w:val="00A86C0D"/>
    <w:rsid w:val="00AB2C45"/>
    <w:rsid w:val="00B927AB"/>
    <w:rsid w:val="00BC3A3C"/>
    <w:rsid w:val="00C00C95"/>
    <w:rsid w:val="00C41885"/>
    <w:rsid w:val="00C52CC5"/>
    <w:rsid w:val="00C638DE"/>
    <w:rsid w:val="00C76EAF"/>
    <w:rsid w:val="00C85780"/>
    <w:rsid w:val="00C90AB8"/>
    <w:rsid w:val="00CA193C"/>
    <w:rsid w:val="00CB79D3"/>
    <w:rsid w:val="00CC252A"/>
    <w:rsid w:val="00CD0564"/>
    <w:rsid w:val="00CE522D"/>
    <w:rsid w:val="00D12228"/>
    <w:rsid w:val="00D12AD8"/>
    <w:rsid w:val="00D40CC5"/>
    <w:rsid w:val="00D5571F"/>
    <w:rsid w:val="00D709F0"/>
    <w:rsid w:val="00D7230C"/>
    <w:rsid w:val="00D84172"/>
    <w:rsid w:val="00DD45F2"/>
    <w:rsid w:val="00DD6C78"/>
    <w:rsid w:val="00E36E7A"/>
    <w:rsid w:val="00E535BD"/>
    <w:rsid w:val="00E8578D"/>
    <w:rsid w:val="00EC21EE"/>
    <w:rsid w:val="00F05DCB"/>
    <w:rsid w:val="00F24F7C"/>
    <w:rsid w:val="00F77A0E"/>
    <w:rsid w:val="00F96AC1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8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535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8E5CC0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8E5CC0"/>
    <w:pPr>
      <w:widowControl w:val="0"/>
      <w:shd w:val="clear" w:color="auto" w:fill="FFFFFF"/>
      <w:spacing w:before="420" w:after="0" w:line="322" w:lineRule="exact"/>
      <w:ind w:hanging="340"/>
      <w:jc w:val="both"/>
    </w:pPr>
    <w:rPr>
      <w:spacing w:val="1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8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8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535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5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8E5CC0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8E5CC0"/>
    <w:pPr>
      <w:widowControl w:val="0"/>
      <w:shd w:val="clear" w:color="auto" w:fill="FFFFFF"/>
      <w:spacing w:before="420" w:after="0" w:line="322" w:lineRule="exact"/>
      <w:ind w:hanging="340"/>
      <w:jc w:val="both"/>
    </w:pPr>
    <w:rPr>
      <w:spacing w:val="1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80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3</cp:revision>
  <cp:lastPrinted>2024-05-31T08:15:00Z</cp:lastPrinted>
  <dcterms:created xsi:type="dcterms:W3CDTF">2024-05-31T08:04:00Z</dcterms:created>
  <dcterms:modified xsi:type="dcterms:W3CDTF">2024-05-31T08:16:00Z</dcterms:modified>
</cp:coreProperties>
</file>