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2A" w:rsidRDefault="00261D88" w:rsidP="00BF722A">
      <w:pPr>
        <w:ind w:firstLine="0"/>
        <w:jc w:val="center"/>
      </w:pPr>
      <w:r>
        <w:t xml:space="preserve"> </w:t>
      </w:r>
      <w:r w:rsidR="0071655B">
        <w:rPr>
          <w:noProof/>
        </w:rPr>
        <w:drawing>
          <wp:inline distT="0" distB="0" distL="0" distR="0">
            <wp:extent cx="599440" cy="745490"/>
            <wp:effectExtent l="19050" t="0" r="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22A" w:rsidRDefault="00BF722A" w:rsidP="00BF722A">
      <w:pPr>
        <w:ind w:firstLine="0"/>
        <w:jc w:val="center"/>
      </w:pPr>
    </w:p>
    <w:p w:rsidR="00BF722A" w:rsidRDefault="00BF722A" w:rsidP="00BF722A">
      <w:pPr>
        <w:pStyle w:val="2"/>
        <w:tabs>
          <w:tab w:val="left" w:pos="0"/>
        </w:tabs>
        <w:ind w:firstLine="0"/>
      </w:pPr>
      <w:r>
        <w:t xml:space="preserve">АДМИНИСТРАЦИЯ ДЯДЬКОВСКОГО СЕЛЬСКОГО ПОСЕЛЕНИЯ </w:t>
      </w:r>
    </w:p>
    <w:p w:rsidR="00BF722A" w:rsidRDefault="00BF722A" w:rsidP="00BF722A">
      <w:pPr>
        <w:pStyle w:val="2"/>
        <w:tabs>
          <w:tab w:val="left" w:pos="0"/>
        </w:tabs>
        <w:ind w:firstLine="0"/>
      </w:pPr>
      <w:r>
        <w:t xml:space="preserve">КОРЕНОВСКОГО  РАЙОНА </w:t>
      </w:r>
    </w:p>
    <w:p w:rsidR="00BF722A" w:rsidRDefault="00BF722A" w:rsidP="00BF722A">
      <w:pPr>
        <w:ind w:firstLine="0"/>
        <w:jc w:val="center"/>
      </w:pPr>
    </w:p>
    <w:p w:rsidR="00BF722A" w:rsidRPr="00C42490" w:rsidRDefault="00BF722A" w:rsidP="00BF722A">
      <w:pPr>
        <w:pStyle w:val="1"/>
        <w:tabs>
          <w:tab w:val="left" w:pos="0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FC0A03" w:rsidRDefault="00FC0A03" w:rsidP="00FC0A03">
      <w:pPr>
        <w:ind w:firstLine="0"/>
        <w:rPr>
          <w:sz w:val="24"/>
        </w:rPr>
      </w:pPr>
      <w:r w:rsidRPr="00DF4A6F">
        <w:rPr>
          <w:b/>
          <w:sz w:val="24"/>
        </w:rPr>
        <w:t xml:space="preserve">от </w:t>
      </w:r>
      <w:r w:rsidR="004424DE">
        <w:rPr>
          <w:b/>
          <w:sz w:val="24"/>
        </w:rPr>
        <w:t>24</w:t>
      </w:r>
      <w:r w:rsidR="00524735">
        <w:rPr>
          <w:b/>
          <w:sz w:val="24"/>
        </w:rPr>
        <w:t>.</w:t>
      </w:r>
      <w:r w:rsidR="00EE3A10">
        <w:rPr>
          <w:b/>
          <w:sz w:val="24"/>
        </w:rPr>
        <w:t>1</w:t>
      </w:r>
      <w:r w:rsidR="00443C85">
        <w:rPr>
          <w:b/>
          <w:sz w:val="24"/>
        </w:rPr>
        <w:t>2</w:t>
      </w:r>
      <w:r w:rsidR="00F4624A">
        <w:rPr>
          <w:b/>
          <w:sz w:val="24"/>
        </w:rPr>
        <w:t>.</w:t>
      </w:r>
      <w:r w:rsidR="00C71216">
        <w:rPr>
          <w:b/>
          <w:sz w:val="24"/>
        </w:rPr>
        <w:t>20</w:t>
      </w:r>
      <w:r w:rsidR="00712F0B">
        <w:rPr>
          <w:b/>
          <w:sz w:val="24"/>
        </w:rPr>
        <w:t>2</w:t>
      </w:r>
      <w:r w:rsidR="0071655B">
        <w:rPr>
          <w:b/>
          <w:sz w:val="24"/>
        </w:rPr>
        <w:t>4</w:t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b/>
          <w:sz w:val="24"/>
        </w:rPr>
        <w:t xml:space="preserve">                                                        </w:t>
      </w:r>
      <w:r w:rsidR="006F6168">
        <w:rPr>
          <w:b/>
          <w:sz w:val="24"/>
        </w:rPr>
        <w:t xml:space="preserve">    </w:t>
      </w:r>
      <w:r w:rsidRPr="00DF4A6F">
        <w:rPr>
          <w:b/>
          <w:sz w:val="24"/>
        </w:rPr>
        <w:t xml:space="preserve">№ </w:t>
      </w:r>
      <w:r w:rsidR="00A4695F">
        <w:rPr>
          <w:b/>
          <w:sz w:val="24"/>
        </w:rPr>
        <w:t>113</w:t>
      </w:r>
      <w:r>
        <w:rPr>
          <w:b/>
          <w:sz w:val="24"/>
        </w:rPr>
        <w:t xml:space="preserve">-р </w:t>
      </w:r>
    </w:p>
    <w:p w:rsidR="00107425" w:rsidRDefault="00107425" w:rsidP="00773B9B">
      <w:pPr>
        <w:ind w:firstLine="0"/>
        <w:jc w:val="center"/>
        <w:rPr>
          <w:sz w:val="24"/>
        </w:rPr>
      </w:pPr>
    </w:p>
    <w:p w:rsidR="00BF722A" w:rsidRDefault="00BF722A" w:rsidP="00773B9B">
      <w:pPr>
        <w:ind w:firstLine="0"/>
        <w:jc w:val="center"/>
        <w:rPr>
          <w:sz w:val="24"/>
        </w:rPr>
      </w:pPr>
      <w:r>
        <w:rPr>
          <w:sz w:val="24"/>
        </w:rPr>
        <w:t>ст. Дядьковская</w:t>
      </w:r>
    </w:p>
    <w:p w:rsidR="00581034" w:rsidRDefault="00581034" w:rsidP="00E044C0">
      <w:pPr>
        <w:ind w:firstLine="0"/>
        <w:jc w:val="center"/>
        <w:rPr>
          <w:b/>
        </w:rPr>
      </w:pPr>
    </w:p>
    <w:p w:rsidR="001128C2" w:rsidRDefault="001128C2" w:rsidP="00E044C0">
      <w:pPr>
        <w:ind w:firstLine="0"/>
        <w:jc w:val="center"/>
        <w:rPr>
          <w:b/>
        </w:rPr>
      </w:pPr>
    </w:p>
    <w:p w:rsidR="00C64BC6" w:rsidRPr="00C64BC6" w:rsidRDefault="00C64BC6" w:rsidP="00C64BC6">
      <w:pPr>
        <w:ind w:firstLine="0"/>
        <w:jc w:val="center"/>
        <w:rPr>
          <w:b/>
        </w:rPr>
      </w:pPr>
      <w:r w:rsidRPr="00C64BC6">
        <w:rPr>
          <w:b/>
        </w:rPr>
        <w:t xml:space="preserve">Об определении участка для запуска пиротехнических изделий на территории </w:t>
      </w:r>
      <w:r>
        <w:rPr>
          <w:b/>
        </w:rPr>
        <w:t>Дядьковского</w:t>
      </w:r>
      <w:r w:rsidRPr="00C64BC6">
        <w:rPr>
          <w:b/>
        </w:rPr>
        <w:t xml:space="preserve"> сельского поселения Кореновского района в период проведения новогодних и рождественских праздников</w:t>
      </w:r>
    </w:p>
    <w:p w:rsidR="001128C2" w:rsidRDefault="001128C2" w:rsidP="00C64BC6">
      <w:pPr>
        <w:ind w:firstLine="0"/>
        <w:jc w:val="center"/>
        <w:rPr>
          <w:b/>
        </w:rPr>
      </w:pPr>
    </w:p>
    <w:p w:rsidR="001128C2" w:rsidRPr="00C64BC6" w:rsidRDefault="001128C2" w:rsidP="00C64BC6">
      <w:pPr>
        <w:ind w:firstLine="0"/>
        <w:jc w:val="center"/>
        <w:rPr>
          <w:b/>
        </w:rPr>
      </w:pPr>
    </w:p>
    <w:p w:rsidR="00C64BC6" w:rsidRPr="00C64BC6" w:rsidRDefault="00C64BC6" w:rsidP="00C64BC6">
      <w:pPr>
        <w:ind w:firstLine="0"/>
      </w:pPr>
      <w:r w:rsidRPr="00C64BC6">
        <w:t xml:space="preserve">          С целью выполнения решений Совместного заседания постоянно действующего координационного совещания по обеспечению правопорядка, Антитеррористической комиссии и Оперативного штаба в Краснодарском крае от </w:t>
      </w:r>
      <w:r w:rsidR="0071655B">
        <w:t>19 декабря 2024</w:t>
      </w:r>
      <w:r w:rsidRPr="00C64BC6">
        <w:t xml:space="preserve"> года, повышения уровня безопасности при подготовке и  проведении новогодних и рождественских мероприятий с использованием пиротехнических изделий </w:t>
      </w:r>
      <w:r w:rsidRPr="00C64BC6">
        <w:rPr>
          <w:lang w:val="en-US"/>
        </w:rPr>
        <w:t>I</w:t>
      </w:r>
      <w:r w:rsidRPr="00C64BC6">
        <w:t xml:space="preserve"> – </w:t>
      </w:r>
      <w:r w:rsidRPr="00C64BC6">
        <w:rPr>
          <w:lang w:val="en-US"/>
        </w:rPr>
        <w:t>III</w:t>
      </w:r>
      <w:r w:rsidRPr="00C64BC6">
        <w:t xml:space="preserve"> классов опасности на территории </w:t>
      </w:r>
      <w:r>
        <w:t xml:space="preserve">Дядьковского </w:t>
      </w:r>
      <w:r w:rsidRPr="00C64BC6">
        <w:t>сельского поселения Кореновского района:</w:t>
      </w:r>
    </w:p>
    <w:p w:rsidR="00C64BC6" w:rsidRPr="00C64BC6" w:rsidRDefault="00C64BC6" w:rsidP="00C64BC6">
      <w:pPr>
        <w:tabs>
          <w:tab w:val="left" w:pos="720"/>
        </w:tabs>
        <w:ind w:firstLine="0"/>
      </w:pPr>
      <w:r w:rsidRPr="00C64BC6">
        <w:t xml:space="preserve">          1. Определить участок для запуска пиротехнических изделий в период подготовки и проведения новогодних и рождественских мероприятий на территории </w:t>
      </w:r>
      <w:r>
        <w:t>Дядьковского</w:t>
      </w:r>
      <w:r w:rsidRPr="00C64BC6">
        <w:t xml:space="preserve"> сельского поселения Кореновского района: в станице </w:t>
      </w:r>
      <w:r>
        <w:t>Дядьковской</w:t>
      </w:r>
      <w:r w:rsidRPr="00C64BC6">
        <w:t xml:space="preserve"> - прилегает к земельному участку по ул</w:t>
      </w:r>
      <w:r>
        <w:t xml:space="preserve">ице Полевой, </w:t>
      </w:r>
      <w:r w:rsidRPr="00C64BC6">
        <w:t xml:space="preserve">с кадастровым </w:t>
      </w:r>
      <w:r>
        <w:t xml:space="preserve">номером </w:t>
      </w:r>
      <w:r w:rsidRPr="00C64BC6">
        <w:t xml:space="preserve"> 23:12:0</w:t>
      </w:r>
      <w:r>
        <w:t>3</w:t>
      </w:r>
      <w:r w:rsidRPr="00C64BC6">
        <w:t>40100</w:t>
      </w:r>
      <w:r>
        <w:t>1</w:t>
      </w:r>
      <w:r w:rsidRPr="00C64BC6">
        <w:t>:</w:t>
      </w:r>
      <w:r>
        <w:t xml:space="preserve">8. </w:t>
      </w:r>
    </w:p>
    <w:p w:rsidR="00C64BC6" w:rsidRPr="00C64BC6" w:rsidRDefault="00C64BC6" w:rsidP="00C64BC6">
      <w:pPr>
        <w:ind w:firstLine="0"/>
      </w:pPr>
      <w:r w:rsidRPr="00C64BC6">
        <w:t xml:space="preserve">          2. Требования для проведения запуска пиротехнических изделий на определенных  участках  для организаций и физических лиц, проводящих фейерверк:</w:t>
      </w:r>
    </w:p>
    <w:p w:rsidR="00C64BC6" w:rsidRPr="00C64BC6" w:rsidRDefault="00C64BC6" w:rsidP="00C64BC6">
      <w:pPr>
        <w:suppressAutoHyphens/>
        <w:ind w:firstLine="0"/>
      </w:pPr>
      <w:r w:rsidRPr="00C64BC6">
        <w:t xml:space="preserve">          2.1. Площадка запуска пиротехнических изделий должна быть очищена от горючих материалов.</w:t>
      </w:r>
    </w:p>
    <w:p w:rsidR="00C64BC6" w:rsidRPr="00C64BC6" w:rsidRDefault="00C64BC6" w:rsidP="00C64BC6">
      <w:pPr>
        <w:suppressAutoHyphens/>
        <w:ind w:firstLine="0"/>
      </w:pPr>
      <w:r w:rsidRPr="00C64BC6">
        <w:t xml:space="preserve">          2.2. Зрители должны находиться с наветренной стороны. Безопасное расстояние от мест проведения фейерверка до здания и зрителей определяется с учетом требований инструкции применяемых пиротехнических изделий.</w:t>
      </w:r>
    </w:p>
    <w:p w:rsidR="00C64BC6" w:rsidRPr="00C64BC6" w:rsidRDefault="00C64BC6" w:rsidP="00C64BC6">
      <w:pPr>
        <w:suppressAutoHyphens/>
        <w:ind w:firstLine="0"/>
      </w:pPr>
      <w:r w:rsidRPr="00C64BC6">
        <w:t xml:space="preserve">          2.3. На площадке, с которой запускаются пиротехнические изделия, запрещается курить  и разводить огонь, а также оставлять пиротехнические изделия без присмотра.</w:t>
      </w:r>
    </w:p>
    <w:p w:rsidR="00C64BC6" w:rsidRPr="00C64BC6" w:rsidRDefault="00C64BC6" w:rsidP="00C64BC6">
      <w:pPr>
        <w:suppressAutoHyphens/>
        <w:ind w:firstLine="0"/>
      </w:pPr>
      <w:r w:rsidRPr="00C64BC6">
        <w:t xml:space="preserve">          2.4. Безопасность при устройстве фейерверков возлагается на организацию и  (или) физических лиц, проводящих фейерверк.</w:t>
      </w:r>
    </w:p>
    <w:p w:rsidR="001128C2" w:rsidRDefault="00C64BC6" w:rsidP="00491ED4">
      <w:pPr>
        <w:tabs>
          <w:tab w:val="left" w:pos="720"/>
        </w:tabs>
        <w:suppressAutoHyphens/>
        <w:ind w:firstLine="0"/>
        <w:rPr>
          <w:bCs/>
        </w:rPr>
      </w:pPr>
      <w:r w:rsidRPr="00C64BC6">
        <w:t xml:space="preserve">       </w:t>
      </w:r>
      <w:r w:rsidR="00491ED4">
        <w:t xml:space="preserve"> </w:t>
      </w:r>
      <w:r w:rsidRPr="00C64BC6">
        <w:t xml:space="preserve"> 2.5.  После использования пиротехнических изделий территория должна быть осмотрена и очищена от отработанных, несработавших пиротехнических изделий и их опасных элементов.</w:t>
      </w:r>
      <w:r w:rsidRPr="00C64BC6">
        <w:rPr>
          <w:bCs/>
        </w:rPr>
        <w:t xml:space="preserve">   </w:t>
      </w:r>
    </w:p>
    <w:p w:rsidR="00491ED4" w:rsidRDefault="00491ED4" w:rsidP="001128C2">
      <w:pPr>
        <w:keepNext/>
        <w:ind w:firstLine="709"/>
        <w:outlineLvl w:val="2"/>
        <w:rPr>
          <w:bCs/>
        </w:rPr>
      </w:pPr>
    </w:p>
    <w:p w:rsidR="00491ED4" w:rsidRDefault="00491ED4" w:rsidP="00491ED4">
      <w:pPr>
        <w:keepNext/>
        <w:ind w:firstLine="709"/>
        <w:jc w:val="center"/>
        <w:outlineLvl w:val="2"/>
        <w:rPr>
          <w:bCs/>
        </w:rPr>
      </w:pPr>
      <w:r>
        <w:rPr>
          <w:bCs/>
        </w:rPr>
        <w:t>2</w:t>
      </w:r>
    </w:p>
    <w:p w:rsidR="00DA633D" w:rsidRDefault="00DA633D" w:rsidP="00491ED4">
      <w:pPr>
        <w:keepNext/>
        <w:ind w:firstLine="709"/>
        <w:jc w:val="center"/>
        <w:outlineLvl w:val="2"/>
        <w:rPr>
          <w:bCs/>
        </w:rPr>
      </w:pPr>
    </w:p>
    <w:p w:rsidR="001128C2" w:rsidRDefault="001128C2" w:rsidP="001128C2">
      <w:pPr>
        <w:keepNext/>
        <w:ind w:firstLine="709"/>
        <w:outlineLvl w:val="2"/>
      </w:pPr>
      <w:r>
        <w:rPr>
          <w:bCs/>
        </w:rPr>
        <w:t xml:space="preserve">3. </w:t>
      </w:r>
      <w:r w:rsidR="0071655B">
        <w:t>Общему отделу администрации Дядьковского сельского поселения Кореновского района (Захарченко) разместить данное распоряжение на официальном сайте администрации Дядьковского сельского поселения Кореновского района в информационно-телекоммуникационной сети «Интернет».</w:t>
      </w:r>
    </w:p>
    <w:p w:rsidR="001128C2" w:rsidRDefault="001128C2" w:rsidP="001128C2">
      <w:pPr>
        <w:keepNext/>
        <w:ind w:firstLine="709"/>
        <w:outlineLvl w:val="2"/>
      </w:pPr>
      <w:r>
        <w:t>4</w:t>
      </w:r>
      <w:r w:rsidRPr="003C7946">
        <w:t>.</w:t>
      </w:r>
      <w:r>
        <w:t xml:space="preserve"> </w:t>
      </w:r>
      <w:r w:rsidRPr="003C7946">
        <w:t>Рас</w:t>
      </w:r>
      <w:r w:rsidR="0071655B">
        <w:t>поряжение вступает в силу после</w:t>
      </w:r>
      <w:r w:rsidRPr="003C7946">
        <w:t xml:space="preserve"> его подписания.</w:t>
      </w:r>
    </w:p>
    <w:p w:rsidR="00C64BC6" w:rsidRPr="00C64BC6" w:rsidRDefault="00C64BC6" w:rsidP="00C64BC6">
      <w:pPr>
        <w:tabs>
          <w:tab w:val="left" w:pos="720"/>
        </w:tabs>
        <w:suppressAutoHyphens/>
        <w:ind w:firstLine="0"/>
        <w:rPr>
          <w:bCs/>
        </w:rPr>
      </w:pPr>
    </w:p>
    <w:p w:rsidR="00E50072" w:rsidRPr="00D82E51" w:rsidRDefault="00C64BC6" w:rsidP="001128C2">
      <w:pPr>
        <w:keepNext/>
        <w:tabs>
          <w:tab w:val="left" w:pos="4200"/>
        </w:tabs>
        <w:ind w:firstLine="0"/>
        <w:outlineLvl w:val="0"/>
      </w:pPr>
      <w:r w:rsidRPr="00C64BC6">
        <w:rPr>
          <w:bCs/>
        </w:rPr>
        <w:tab/>
      </w:r>
    </w:p>
    <w:p w:rsidR="00EE3A10" w:rsidRDefault="00B70E0C" w:rsidP="00BF722A">
      <w:pPr>
        <w:pStyle w:val="3"/>
        <w:ind w:firstLine="0"/>
        <w:jc w:val="left"/>
        <w:rPr>
          <w:u w:val="none"/>
        </w:rPr>
      </w:pPr>
      <w:r>
        <w:rPr>
          <w:u w:val="none"/>
        </w:rPr>
        <w:t>Г</w:t>
      </w:r>
      <w:r w:rsidR="00FC2BE3">
        <w:rPr>
          <w:u w:val="none"/>
        </w:rPr>
        <w:t>лав</w:t>
      </w:r>
      <w:r>
        <w:rPr>
          <w:u w:val="none"/>
        </w:rPr>
        <w:t>а</w:t>
      </w:r>
      <w:r w:rsidR="00FC2BE3">
        <w:rPr>
          <w:u w:val="none"/>
        </w:rPr>
        <w:t xml:space="preserve"> </w:t>
      </w:r>
    </w:p>
    <w:p w:rsidR="00BF722A" w:rsidRDefault="00E50072" w:rsidP="00BF722A">
      <w:pPr>
        <w:pStyle w:val="3"/>
        <w:ind w:firstLine="0"/>
        <w:jc w:val="left"/>
        <w:rPr>
          <w:u w:val="none"/>
        </w:rPr>
      </w:pPr>
      <w:r>
        <w:rPr>
          <w:u w:val="none"/>
        </w:rPr>
        <w:t>Дядьковского</w:t>
      </w:r>
      <w:r w:rsidR="006F6168">
        <w:rPr>
          <w:u w:val="none"/>
        </w:rPr>
        <w:t xml:space="preserve"> </w:t>
      </w:r>
      <w:r w:rsidR="00BF722A">
        <w:rPr>
          <w:u w:val="none"/>
        </w:rPr>
        <w:t xml:space="preserve">сельского поселения   </w:t>
      </w:r>
    </w:p>
    <w:p w:rsidR="00FB05F4" w:rsidRPr="00FB05F4" w:rsidRDefault="00BF722A" w:rsidP="00B70E0C">
      <w:pPr>
        <w:ind w:firstLine="0"/>
      </w:pPr>
      <w:r w:rsidRPr="00435798">
        <w:t xml:space="preserve">Кореновского района                                    </w:t>
      </w:r>
      <w:r w:rsidR="00EE3A10">
        <w:t xml:space="preserve">                              </w:t>
      </w:r>
      <w:r w:rsidRPr="00435798">
        <w:t xml:space="preserve">  </w:t>
      </w:r>
      <w:r w:rsidR="00FC0A03">
        <w:t xml:space="preserve"> </w:t>
      </w:r>
      <w:r w:rsidRPr="00435798">
        <w:t xml:space="preserve"> </w:t>
      </w:r>
      <w:r w:rsidR="000E2054">
        <w:t xml:space="preserve">    </w:t>
      </w:r>
      <w:r w:rsidR="00B70E0C">
        <w:t xml:space="preserve">  О.А. Ткачева</w:t>
      </w:r>
    </w:p>
    <w:sectPr w:rsidR="00FB05F4" w:rsidRPr="00FB05F4" w:rsidSect="00491ED4">
      <w:pgSz w:w="11906" w:h="16838" w:code="9"/>
      <w:pgMar w:top="284" w:right="567" w:bottom="1134" w:left="1701" w:header="851" w:footer="851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426" w:rsidRDefault="00087426" w:rsidP="00413DC3">
      <w:r>
        <w:separator/>
      </w:r>
    </w:p>
  </w:endnote>
  <w:endnote w:type="continuationSeparator" w:id="1">
    <w:p w:rsidR="00087426" w:rsidRDefault="00087426" w:rsidP="00413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426" w:rsidRDefault="00087426" w:rsidP="00413DC3">
      <w:r>
        <w:separator/>
      </w:r>
    </w:p>
  </w:footnote>
  <w:footnote w:type="continuationSeparator" w:id="1">
    <w:p w:rsidR="00087426" w:rsidRDefault="00087426" w:rsidP="00413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3E9"/>
    <w:multiLevelType w:val="hybridMultilevel"/>
    <w:tmpl w:val="C404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355D5"/>
    <w:multiLevelType w:val="hybridMultilevel"/>
    <w:tmpl w:val="A8786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F2886"/>
    <w:multiLevelType w:val="hybridMultilevel"/>
    <w:tmpl w:val="C89A7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B777A"/>
    <w:multiLevelType w:val="hybridMultilevel"/>
    <w:tmpl w:val="98D824D0"/>
    <w:lvl w:ilvl="0" w:tplc="5B2E68EC">
      <w:start w:val="1"/>
      <w:numFmt w:val="decimal"/>
      <w:lvlText w:val="%1."/>
      <w:lvlJc w:val="left"/>
      <w:pPr>
        <w:ind w:left="2115" w:hanging="12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2DCB058E"/>
    <w:multiLevelType w:val="hybridMultilevel"/>
    <w:tmpl w:val="B4D86D5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35FC459D"/>
    <w:multiLevelType w:val="hybridMultilevel"/>
    <w:tmpl w:val="2996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46648"/>
    <w:multiLevelType w:val="hybridMultilevel"/>
    <w:tmpl w:val="5246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15FB9"/>
    <w:multiLevelType w:val="hybridMultilevel"/>
    <w:tmpl w:val="0BA86A0E"/>
    <w:lvl w:ilvl="0" w:tplc="2FCAD7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8C4B91"/>
    <w:multiLevelType w:val="hybridMultilevel"/>
    <w:tmpl w:val="918E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86454"/>
    <w:multiLevelType w:val="hybridMultilevel"/>
    <w:tmpl w:val="7898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851"/>
  <w:hyphenationZone w:val="357"/>
  <w:doNotHyphenateCaps/>
  <w:drawingGridHorizontalSpacing w:val="140"/>
  <w:drawingGridVerticalSpacing w:val="3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F90"/>
    <w:rsid w:val="0000485E"/>
    <w:rsid w:val="000055CD"/>
    <w:rsid w:val="00005C7B"/>
    <w:rsid w:val="00006153"/>
    <w:rsid w:val="00010031"/>
    <w:rsid w:val="0001003F"/>
    <w:rsid w:val="00012F8A"/>
    <w:rsid w:val="000145C8"/>
    <w:rsid w:val="0002100D"/>
    <w:rsid w:val="00025EBF"/>
    <w:rsid w:val="000263B5"/>
    <w:rsid w:val="0002692A"/>
    <w:rsid w:val="00030B09"/>
    <w:rsid w:val="00031AEC"/>
    <w:rsid w:val="00031C44"/>
    <w:rsid w:val="0003202C"/>
    <w:rsid w:val="0003221C"/>
    <w:rsid w:val="0003378D"/>
    <w:rsid w:val="000451B1"/>
    <w:rsid w:val="00045523"/>
    <w:rsid w:val="0004693D"/>
    <w:rsid w:val="00050C20"/>
    <w:rsid w:val="000512B2"/>
    <w:rsid w:val="00057B36"/>
    <w:rsid w:val="000641C4"/>
    <w:rsid w:val="000721FA"/>
    <w:rsid w:val="00072D75"/>
    <w:rsid w:val="00074767"/>
    <w:rsid w:val="000757A6"/>
    <w:rsid w:val="0007659F"/>
    <w:rsid w:val="000829D3"/>
    <w:rsid w:val="00085C1E"/>
    <w:rsid w:val="00085C3D"/>
    <w:rsid w:val="00087426"/>
    <w:rsid w:val="00093587"/>
    <w:rsid w:val="00095343"/>
    <w:rsid w:val="000A50AA"/>
    <w:rsid w:val="000A54D0"/>
    <w:rsid w:val="000A6296"/>
    <w:rsid w:val="000A68B1"/>
    <w:rsid w:val="000B79CC"/>
    <w:rsid w:val="000C0377"/>
    <w:rsid w:val="000C19DD"/>
    <w:rsid w:val="000C1A9D"/>
    <w:rsid w:val="000C1B16"/>
    <w:rsid w:val="000C41B0"/>
    <w:rsid w:val="000C5E8F"/>
    <w:rsid w:val="000D0021"/>
    <w:rsid w:val="000D5516"/>
    <w:rsid w:val="000D624C"/>
    <w:rsid w:val="000D7204"/>
    <w:rsid w:val="000E0F25"/>
    <w:rsid w:val="000E1413"/>
    <w:rsid w:val="000E2054"/>
    <w:rsid w:val="000E5981"/>
    <w:rsid w:val="000E6CDF"/>
    <w:rsid w:val="000E7D04"/>
    <w:rsid w:val="000F050B"/>
    <w:rsid w:val="000F0B15"/>
    <w:rsid w:val="000F18FB"/>
    <w:rsid w:val="000F3514"/>
    <w:rsid w:val="000F3AC5"/>
    <w:rsid w:val="000F7509"/>
    <w:rsid w:val="0010003A"/>
    <w:rsid w:val="00101211"/>
    <w:rsid w:val="00103832"/>
    <w:rsid w:val="00107425"/>
    <w:rsid w:val="001128C2"/>
    <w:rsid w:val="00120DDD"/>
    <w:rsid w:val="00122DEF"/>
    <w:rsid w:val="0012351E"/>
    <w:rsid w:val="00123A13"/>
    <w:rsid w:val="001257F9"/>
    <w:rsid w:val="001259FD"/>
    <w:rsid w:val="0012698C"/>
    <w:rsid w:val="00130118"/>
    <w:rsid w:val="00131980"/>
    <w:rsid w:val="00132DD0"/>
    <w:rsid w:val="00136E04"/>
    <w:rsid w:val="00142E9F"/>
    <w:rsid w:val="00150683"/>
    <w:rsid w:val="00150B01"/>
    <w:rsid w:val="00151580"/>
    <w:rsid w:val="0015288C"/>
    <w:rsid w:val="001532F1"/>
    <w:rsid w:val="00153770"/>
    <w:rsid w:val="00155A78"/>
    <w:rsid w:val="001609A4"/>
    <w:rsid w:val="00160B83"/>
    <w:rsid w:val="00164AC0"/>
    <w:rsid w:val="0016679A"/>
    <w:rsid w:val="00170AC9"/>
    <w:rsid w:val="00172960"/>
    <w:rsid w:val="00177A80"/>
    <w:rsid w:val="0018188C"/>
    <w:rsid w:val="00186657"/>
    <w:rsid w:val="001916E1"/>
    <w:rsid w:val="00192067"/>
    <w:rsid w:val="00192433"/>
    <w:rsid w:val="00192A05"/>
    <w:rsid w:val="00193F35"/>
    <w:rsid w:val="00195425"/>
    <w:rsid w:val="001976D9"/>
    <w:rsid w:val="00197881"/>
    <w:rsid w:val="001A588C"/>
    <w:rsid w:val="001A6172"/>
    <w:rsid w:val="001A6A99"/>
    <w:rsid w:val="001B239B"/>
    <w:rsid w:val="001B2E01"/>
    <w:rsid w:val="001B324B"/>
    <w:rsid w:val="001B42C1"/>
    <w:rsid w:val="001B6D03"/>
    <w:rsid w:val="001C2CEC"/>
    <w:rsid w:val="001C33C4"/>
    <w:rsid w:val="001C4A5E"/>
    <w:rsid w:val="001D1147"/>
    <w:rsid w:val="001D1217"/>
    <w:rsid w:val="001D4358"/>
    <w:rsid w:val="001E09C4"/>
    <w:rsid w:val="001E4291"/>
    <w:rsid w:val="001E4A53"/>
    <w:rsid w:val="001E5491"/>
    <w:rsid w:val="001E584F"/>
    <w:rsid w:val="001E709A"/>
    <w:rsid w:val="001F402D"/>
    <w:rsid w:val="001F5639"/>
    <w:rsid w:val="001F5DCF"/>
    <w:rsid w:val="001F5F9D"/>
    <w:rsid w:val="00200B8E"/>
    <w:rsid w:val="00201B2F"/>
    <w:rsid w:val="002048BF"/>
    <w:rsid w:val="0021196D"/>
    <w:rsid w:val="00215892"/>
    <w:rsid w:val="002165D8"/>
    <w:rsid w:val="002169E1"/>
    <w:rsid w:val="00217AD7"/>
    <w:rsid w:val="0022221A"/>
    <w:rsid w:val="002326C6"/>
    <w:rsid w:val="00232B81"/>
    <w:rsid w:val="002478CA"/>
    <w:rsid w:val="00250F0B"/>
    <w:rsid w:val="0025200C"/>
    <w:rsid w:val="00252EE1"/>
    <w:rsid w:val="002537CA"/>
    <w:rsid w:val="00253DEE"/>
    <w:rsid w:val="00261498"/>
    <w:rsid w:val="00261D88"/>
    <w:rsid w:val="0026200E"/>
    <w:rsid w:val="00266236"/>
    <w:rsid w:val="00266E5F"/>
    <w:rsid w:val="00271C66"/>
    <w:rsid w:val="00272886"/>
    <w:rsid w:val="0028052F"/>
    <w:rsid w:val="00282A44"/>
    <w:rsid w:val="00284F92"/>
    <w:rsid w:val="002870F1"/>
    <w:rsid w:val="002957C0"/>
    <w:rsid w:val="002958A7"/>
    <w:rsid w:val="00297ED0"/>
    <w:rsid w:val="002A0F4D"/>
    <w:rsid w:val="002A2BD4"/>
    <w:rsid w:val="002A38A3"/>
    <w:rsid w:val="002A5D4A"/>
    <w:rsid w:val="002A7198"/>
    <w:rsid w:val="002A7F6E"/>
    <w:rsid w:val="002B05B7"/>
    <w:rsid w:val="002B1D09"/>
    <w:rsid w:val="002B3243"/>
    <w:rsid w:val="002B5519"/>
    <w:rsid w:val="002B687B"/>
    <w:rsid w:val="002B6C43"/>
    <w:rsid w:val="002B7E38"/>
    <w:rsid w:val="002C124D"/>
    <w:rsid w:val="002D0DD4"/>
    <w:rsid w:val="002D27C5"/>
    <w:rsid w:val="002D313E"/>
    <w:rsid w:val="002D4572"/>
    <w:rsid w:val="002D5F43"/>
    <w:rsid w:val="002D6E67"/>
    <w:rsid w:val="002E0A71"/>
    <w:rsid w:val="002E0F6E"/>
    <w:rsid w:val="002E6B85"/>
    <w:rsid w:val="002F0AA0"/>
    <w:rsid w:val="002F12D2"/>
    <w:rsid w:val="002F2DD6"/>
    <w:rsid w:val="002F5FE7"/>
    <w:rsid w:val="002F62B6"/>
    <w:rsid w:val="002F6CC8"/>
    <w:rsid w:val="002F75F4"/>
    <w:rsid w:val="003003C3"/>
    <w:rsid w:val="003015D4"/>
    <w:rsid w:val="00302ED5"/>
    <w:rsid w:val="00303779"/>
    <w:rsid w:val="00310236"/>
    <w:rsid w:val="00311E57"/>
    <w:rsid w:val="00312C55"/>
    <w:rsid w:val="00313964"/>
    <w:rsid w:val="003160B3"/>
    <w:rsid w:val="0031612B"/>
    <w:rsid w:val="0031665A"/>
    <w:rsid w:val="00316E2F"/>
    <w:rsid w:val="00324EBF"/>
    <w:rsid w:val="0032500B"/>
    <w:rsid w:val="00327784"/>
    <w:rsid w:val="0032790A"/>
    <w:rsid w:val="00330210"/>
    <w:rsid w:val="003312CF"/>
    <w:rsid w:val="003328AC"/>
    <w:rsid w:val="00333A7C"/>
    <w:rsid w:val="00334282"/>
    <w:rsid w:val="00334A58"/>
    <w:rsid w:val="00337F89"/>
    <w:rsid w:val="00342171"/>
    <w:rsid w:val="003450A4"/>
    <w:rsid w:val="00347E1A"/>
    <w:rsid w:val="00352893"/>
    <w:rsid w:val="00352F23"/>
    <w:rsid w:val="003536F6"/>
    <w:rsid w:val="00356091"/>
    <w:rsid w:val="00360396"/>
    <w:rsid w:val="00363A5C"/>
    <w:rsid w:val="00364A4B"/>
    <w:rsid w:val="0037177A"/>
    <w:rsid w:val="0037403C"/>
    <w:rsid w:val="003804BF"/>
    <w:rsid w:val="00384602"/>
    <w:rsid w:val="003856C3"/>
    <w:rsid w:val="00385CDA"/>
    <w:rsid w:val="003918E4"/>
    <w:rsid w:val="0039355C"/>
    <w:rsid w:val="00394688"/>
    <w:rsid w:val="00396E46"/>
    <w:rsid w:val="00396F15"/>
    <w:rsid w:val="00397AE6"/>
    <w:rsid w:val="00397FA6"/>
    <w:rsid w:val="003A3C93"/>
    <w:rsid w:val="003A520B"/>
    <w:rsid w:val="003B7BD0"/>
    <w:rsid w:val="003C3C80"/>
    <w:rsid w:val="003C459C"/>
    <w:rsid w:val="003C4AF9"/>
    <w:rsid w:val="003C4B8F"/>
    <w:rsid w:val="003D10C6"/>
    <w:rsid w:val="003D1EFC"/>
    <w:rsid w:val="003D1FBA"/>
    <w:rsid w:val="003D5714"/>
    <w:rsid w:val="003D6386"/>
    <w:rsid w:val="003D666B"/>
    <w:rsid w:val="003E0156"/>
    <w:rsid w:val="003E1F08"/>
    <w:rsid w:val="003E446F"/>
    <w:rsid w:val="003E692D"/>
    <w:rsid w:val="003F2975"/>
    <w:rsid w:val="003F5CE7"/>
    <w:rsid w:val="004021DD"/>
    <w:rsid w:val="00413DC3"/>
    <w:rsid w:val="0041502F"/>
    <w:rsid w:val="004150F9"/>
    <w:rsid w:val="004158C7"/>
    <w:rsid w:val="00415BD4"/>
    <w:rsid w:val="0041609B"/>
    <w:rsid w:val="0042161E"/>
    <w:rsid w:val="00423CEA"/>
    <w:rsid w:val="00424DAB"/>
    <w:rsid w:val="004262EB"/>
    <w:rsid w:val="00427BAF"/>
    <w:rsid w:val="004315FF"/>
    <w:rsid w:val="00431C43"/>
    <w:rsid w:val="0043285D"/>
    <w:rsid w:val="00432F7A"/>
    <w:rsid w:val="00435798"/>
    <w:rsid w:val="00437539"/>
    <w:rsid w:val="004424DE"/>
    <w:rsid w:val="00443310"/>
    <w:rsid w:val="00443C85"/>
    <w:rsid w:val="00444C05"/>
    <w:rsid w:val="00444D3D"/>
    <w:rsid w:val="004457C6"/>
    <w:rsid w:val="00445D26"/>
    <w:rsid w:val="004460D9"/>
    <w:rsid w:val="0044756B"/>
    <w:rsid w:val="00452A8F"/>
    <w:rsid w:val="00455083"/>
    <w:rsid w:val="00456638"/>
    <w:rsid w:val="004570E7"/>
    <w:rsid w:val="00466144"/>
    <w:rsid w:val="00466AE8"/>
    <w:rsid w:val="00474C5C"/>
    <w:rsid w:val="0047647E"/>
    <w:rsid w:val="00480037"/>
    <w:rsid w:val="00480C94"/>
    <w:rsid w:val="004812BB"/>
    <w:rsid w:val="00484739"/>
    <w:rsid w:val="004863A0"/>
    <w:rsid w:val="00486501"/>
    <w:rsid w:val="0048744F"/>
    <w:rsid w:val="00491ED4"/>
    <w:rsid w:val="00496247"/>
    <w:rsid w:val="00496D68"/>
    <w:rsid w:val="004A0EAA"/>
    <w:rsid w:val="004A7F33"/>
    <w:rsid w:val="004B07DE"/>
    <w:rsid w:val="004B0A3C"/>
    <w:rsid w:val="004B307F"/>
    <w:rsid w:val="004B3225"/>
    <w:rsid w:val="004B411D"/>
    <w:rsid w:val="004B5D13"/>
    <w:rsid w:val="004B67C2"/>
    <w:rsid w:val="004B7236"/>
    <w:rsid w:val="004C0F92"/>
    <w:rsid w:val="004C21EC"/>
    <w:rsid w:val="004C3175"/>
    <w:rsid w:val="004C3858"/>
    <w:rsid w:val="004C3C03"/>
    <w:rsid w:val="004C3F7B"/>
    <w:rsid w:val="004C7403"/>
    <w:rsid w:val="004C7472"/>
    <w:rsid w:val="004C7D17"/>
    <w:rsid w:val="004D4694"/>
    <w:rsid w:val="004D688A"/>
    <w:rsid w:val="004E1DBF"/>
    <w:rsid w:val="004E2D86"/>
    <w:rsid w:val="004E5B94"/>
    <w:rsid w:val="004F260A"/>
    <w:rsid w:val="004F55E2"/>
    <w:rsid w:val="004F69B8"/>
    <w:rsid w:val="004F720E"/>
    <w:rsid w:val="0050121A"/>
    <w:rsid w:val="00502425"/>
    <w:rsid w:val="005049BF"/>
    <w:rsid w:val="00517FE5"/>
    <w:rsid w:val="005214B8"/>
    <w:rsid w:val="00524735"/>
    <w:rsid w:val="00525E84"/>
    <w:rsid w:val="0053232D"/>
    <w:rsid w:val="005329D2"/>
    <w:rsid w:val="00533764"/>
    <w:rsid w:val="0054099D"/>
    <w:rsid w:val="00541254"/>
    <w:rsid w:val="00541382"/>
    <w:rsid w:val="00544D34"/>
    <w:rsid w:val="0054512C"/>
    <w:rsid w:val="00546205"/>
    <w:rsid w:val="00550382"/>
    <w:rsid w:val="00551825"/>
    <w:rsid w:val="00554245"/>
    <w:rsid w:val="00557F21"/>
    <w:rsid w:val="00562627"/>
    <w:rsid w:val="0056271B"/>
    <w:rsid w:val="0056278D"/>
    <w:rsid w:val="0056321E"/>
    <w:rsid w:val="00563B5F"/>
    <w:rsid w:val="005670D5"/>
    <w:rsid w:val="00571150"/>
    <w:rsid w:val="005744A1"/>
    <w:rsid w:val="00576411"/>
    <w:rsid w:val="005767E0"/>
    <w:rsid w:val="00581034"/>
    <w:rsid w:val="00586BF0"/>
    <w:rsid w:val="00590D56"/>
    <w:rsid w:val="005916A8"/>
    <w:rsid w:val="00596ECA"/>
    <w:rsid w:val="005A3091"/>
    <w:rsid w:val="005A3320"/>
    <w:rsid w:val="005A4864"/>
    <w:rsid w:val="005A4B70"/>
    <w:rsid w:val="005A516F"/>
    <w:rsid w:val="005A732E"/>
    <w:rsid w:val="005B0A31"/>
    <w:rsid w:val="005B4569"/>
    <w:rsid w:val="005B48C4"/>
    <w:rsid w:val="005B4BEA"/>
    <w:rsid w:val="005B6065"/>
    <w:rsid w:val="005B70B9"/>
    <w:rsid w:val="005C3E4E"/>
    <w:rsid w:val="005C59C3"/>
    <w:rsid w:val="005C682E"/>
    <w:rsid w:val="005C7850"/>
    <w:rsid w:val="005C78E5"/>
    <w:rsid w:val="005D197D"/>
    <w:rsid w:val="005D2400"/>
    <w:rsid w:val="005D3A31"/>
    <w:rsid w:val="005D4231"/>
    <w:rsid w:val="005D5A38"/>
    <w:rsid w:val="005D5E8E"/>
    <w:rsid w:val="005D605C"/>
    <w:rsid w:val="005D7120"/>
    <w:rsid w:val="005D7EC5"/>
    <w:rsid w:val="005E160B"/>
    <w:rsid w:val="005E2ACC"/>
    <w:rsid w:val="005E3002"/>
    <w:rsid w:val="005E32DC"/>
    <w:rsid w:val="005E4038"/>
    <w:rsid w:val="005E76D3"/>
    <w:rsid w:val="005F104E"/>
    <w:rsid w:val="005F21EF"/>
    <w:rsid w:val="005F41DF"/>
    <w:rsid w:val="00602230"/>
    <w:rsid w:val="00606858"/>
    <w:rsid w:val="00606A72"/>
    <w:rsid w:val="0060727E"/>
    <w:rsid w:val="006125E3"/>
    <w:rsid w:val="00614D52"/>
    <w:rsid w:val="0061717A"/>
    <w:rsid w:val="00617F76"/>
    <w:rsid w:val="00622138"/>
    <w:rsid w:val="0062508F"/>
    <w:rsid w:val="0062588A"/>
    <w:rsid w:val="006309D0"/>
    <w:rsid w:val="006309E9"/>
    <w:rsid w:val="0063202E"/>
    <w:rsid w:val="00634364"/>
    <w:rsid w:val="00640BC6"/>
    <w:rsid w:val="00644821"/>
    <w:rsid w:val="00645340"/>
    <w:rsid w:val="0064545C"/>
    <w:rsid w:val="00660BAB"/>
    <w:rsid w:val="00660C30"/>
    <w:rsid w:val="00663781"/>
    <w:rsid w:val="00666166"/>
    <w:rsid w:val="00667D48"/>
    <w:rsid w:val="00667E28"/>
    <w:rsid w:val="0067119E"/>
    <w:rsid w:val="00675082"/>
    <w:rsid w:val="00675503"/>
    <w:rsid w:val="00675C85"/>
    <w:rsid w:val="00682B60"/>
    <w:rsid w:val="00686DD2"/>
    <w:rsid w:val="006908FC"/>
    <w:rsid w:val="006910B2"/>
    <w:rsid w:val="00691787"/>
    <w:rsid w:val="006927BF"/>
    <w:rsid w:val="00696029"/>
    <w:rsid w:val="00697C3C"/>
    <w:rsid w:val="00697CC4"/>
    <w:rsid w:val="00697F5F"/>
    <w:rsid w:val="006A27F0"/>
    <w:rsid w:val="006A4BF8"/>
    <w:rsid w:val="006A53F7"/>
    <w:rsid w:val="006A6C37"/>
    <w:rsid w:val="006B13DB"/>
    <w:rsid w:val="006B2C67"/>
    <w:rsid w:val="006B7599"/>
    <w:rsid w:val="006C0329"/>
    <w:rsid w:val="006C3BDB"/>
    <w:rsid w:val="006C3D64"/>
    <w:rsid w:val="006C5A1F"/>
    <w:rsid w:val="006E03A0"/>
    <w:rsid w:val="006F0D92"/>
    <w:rsid w:val="006F6168"/>
    <w:rsid w:val="006F6216"/>
    <w:rsid w:val="006F7935"/>
    <w:rsid w:val="007001E0"/>
    <w:rsid w:val="0070197A"/>
    <w:rsid w:val="00704454"/>
    <w:rsid w:val="007072AA"/>
    <w:rsid w:val="00712F0B"/>
    <w:rsid w:val="00713977"/>
    <w:rsid w:val="00713A29"/>
    <w:rsid w:val="00714A2A"/>
    <w:rsid w:val="00715DDD"/>
    <w:rsid w:val="0071655B"/>
    <w:rsid w:val="00720463"/>
    <w:rsid w:val="00721668"/>
    <w:rsid w:val="007220BD"/>
    <w:rsid w:val="007329B4"/>
    <w:rsid w:val="00732C52"/>
    <w:rsid w:val="00736661"/>
    <w:rsid w:val="0074099B"/>
    <w:rsid w:val="00744A7D"/>
    <w:rsid w:val="007457BE"/>
    <w:rsid w:val="007463EC"/>
    <w:rsid w:val="007470C9"/>
    <w:rsid w:val="007501B0"/>
    <w:rsid w:val="0075382B"/>
    <w:rsid w:val="007554DB"/>
    <w:rsid w:val="0075575C"/>
    <w:rsid w:val="00757762"/>
    <w:rsid w:val="0076342C"/>
    <w:rsid w:val="007635BF"/>
    <w:rsid w:val="0076560C"/>
    <w:rsid w:val="00767D86"/>
    <w:rsid w:val="00773B9B"/>
    <w:rsid w:val="007750B2"/>
    <w:rsid w:val="0078300B"/>
    <w:rsid w:val="00783A0E"/>
    <w:rsid w:val="00784ADF"/>
    <w:rsid w:val="00786046"/>
    <w:rsid w:val="00786D8D"/>
    <w:rsid w:val="007905B8"/>
    <w:rsid w:val="00791E67"/>
    <w:rsid w:val="0079519D"/>
    <w:rsid w:val="007A18A5"/>
    <w:rsid w:val="007A2B1B"/>
    <w:rsid w:val="007A68B9"/>
    <w:rsid w:val="007A7F21"/>
    <w:rsid w:val="007B1163"/>
    <w:rsid w:val="007B2B4D"/>
    <w:rsid w:val="007C0F8A"/>
    <w:rsid w:val="007C19B9"/>
    <w:rsid w:val="007C3C85"/>
    <w:rsid w:val="007D38FA"/>
    <w:rsid w:val="007D47D2"/>
    <w:rsid w:val="007D682D"/>
    <w:rsid w:val="007D77E9"/>
    <w:rsid w:val="007D7C75"/>
    <w:rsid w:val="007E0400"/>
    <w:rsid w:val="007E17ED"/>
    <w:rsid w:val="007E2001"/>
    <w:rsid w:val="007E471B"/>
    <w:rsid w:val="007E510C"/>
    <w:rsid w:val="007E61C5"/>
    <w:rsid w:val="007E764C"/>
    <w:rsid w:val="007F161F"/>
    <w:rsid w:val="00800995"/>
    <w:rsid w:val="00801786"/>
    <w:rsid w:val="00802DD5"/>
    <w:rsid w:val="00805288"/>
    <w:rsid w:val="0081630D"/>
    <w:rsid w:val="00820921"/>
    <w:rsid w:val="008232F6"/>
    <w:rsid w:val="0082583B"/>
    <w:rsid w:val="008259FA"/>
    <w:rsid w:val="008407D5"/>
    <w:rsid w:val="00843F2A"/>
    <w:rsid w:val="008441CA"/>
    <w:rsid w:val="00845627"/>
    <w:rsid w:val="00847377"/>
    <w:rsid w:val="00861941"/>
    <w:rsid w:val="00861C97"/>
    <w:rsid w:val="00867A72"/>
    <w:rsid w:val="00873AD3"/>
    <w:rsid w:val="00876639"/>
    <w:rsid w:val="00877346"/>
    <w:rsid w:val="0087790F"/>
    <w:rsid w:val="00880622"/>
    <w:rsid w:val="00881D79"/>
    <w:rsid w:val="0088690E"/>
    <w:rsid w:val="00886BD9"/>
    <w:rsid w:val="00890B20"/>
    <w:rsid w:val="008918D7"/>
    <w:rsid w:val="00897766"/>
    <w:rsid w:val="008A1091"/>
    <w:rsid w:val="008A2678"/>
    <w:rsid w:val="008A3291"/>
    <w:rsid w:val="008A3CD7"/>
    <w:rsid w:val="008A4419"/>
    <w:rsid w:val="008B6D02"/>
    <w:rsid w:val="008B7567"/>
    <w:rsid w:val="008B7B27"/>
    <w:rsid w:val="008C28CA"/>
    <w:rsid w:val="008C40FB"/>
    <w:rsid w:val="008C540A"/>
    <w:rsid w:val="008D0A92"/>
    <w:rsid w:val="008D3E5A"/>
    <w:rsid w:val="008D71D0"/>
    <w:rsid w:val="008E2104"/>
    <w:rsid w:val="008E3127"/>
    <w:rsid w:val="008E4767"/>
    <w:rsid w:val="008E7DC4"/>
    <w:rsid w:val="008F185F"/>
    <w:rsid w:val="008F44DC"/>
    <w:rsid w:val="008F560C"/>
    <w:rsid w:val="00901438"/>
    <w:rsid w:val="00902232"/>
    <w:rsid w:val="009042E1"/>
    <w:rsid w:val="00905C79"/>
    <w:rsid w:val="00906877"/>
    <w:rsid w:val="00906D7C"/>
    <w:rsid w:val="00907531"/>
    <w:rsid w:val="00912527"/>
    <w:rsid w:val="00913D15"/>
    <w:rsid w:val="00914882"/>
    <w:rsid w:val="00916D8F"/>
    <w:rsid w:val="00921A21"/>
    <w:rsid w:val="009241E7"/>
    <w:rsid w:val="009336C1"/>
    <w:rsid w:val="00943A36"/>
    <w:rsid w:val="009449A3"/>
    <w:rsid w:val="009510C5"/>
    <w:rsid w:val="00957723"/>
    <w:rsid w:val="009602FB"/>
    <w:rsid w:val="00960B81"/>
    <w:rsid w:val="00961155"/>
    <w:rsid w:val="0096287F"/>
    <w:rsid w:val="00963572"/>
    <w:rsid w:val="0096599F"/>
    <w:rsid w:val="00966D56"/>
    <w:rsid w:val="00970C87"/>
    <w:rsid w:val="009806C8"/>
    <w:rsid w:val="00981667"/>
    <w:rsid w:val="00981D29"/>
    <w:rsid w:val="0098273B"/>
    <w:rsid w:val="0098301C"/>
    <w:rsid w:val="00984D06"/>
    <w:rsid w:val="0098529F"/>
    <w:rsid w:val="009875BD"/>
    <w:rsid w:val="00991257"/>
    <w:rsid w:val="009926EE"/>
    <w:rsid w:val="00992B1B"/>
    <w:rsid w:val="0099325C"/>
    <w:rsid w:val="00995983"/>
    <w:rsid w:val="0099790A"/>
    <w:rsid w:val="009A16E2"/>
    <w:rsid w:val="009A709A"/>
    <w:rsid w:val="009A7DA7"/>
    <w:rsid w:val="009B08A4"/>
    <w:rsid w:val="009B10CA"/>
    <w:rsid w:val="009B3086"/>
    <w:rsid w:val="009B386C"/>
    <w:rsid w:val="009B4C02"/>
    <w:rsid w:val="009B5AA7"/>
    <w:rsid w:val="009B6E89"/>
    <w:rsid w:val="009B71B3"/>
    <w:rsid w:val="009C3068"/>
    <w:rsid w:val="009C4058"/>
    <w:rsid w:val="009C47BA"/>
    <w:rsid w:val="009C593A"/>
    <w:rsid w:val="009C67E0"/>
    <w:rsid w:val="009C6A3A"/>
    <w:rsid w:val="009C6B41"/>
    <w:rsid w:val="009C6E6A"/>
    <w:rsid w:val="009C77FD"/>
    <w:rsid w:val="009D551F"/>
    <w:rsid w:val="009E0B29"/>
    <w:rsid w:val="009E3404"/>
    <w:rsid w:val="009E34C8"/>
    <w:rsid w:val="009E44DE"/>
    <w:rsid w:val="009E6B86"/>
    <w:rsid w:val="009F3842"/>
    <w:rsid w:val="009F7CF8"/>
    <w:rsid w:val="00A00731"/>
    <w:rsid w:val="00A00A7B"/>
    <w:rsid w:val="00A01B4F"/>
    <w:rsid w:val="00A01DC4"/>
    <w:rsid w:val="00A052C1"/>
    <w:rsid w:val="00A10810"/>
    <w:rsid w:val="00A137D1"/>
    <w:rsid w:val="00A15AE5"/>
    <w:rsid w:val="00A24D48"/>
    <w:rsid w:val="00A26D12"/>
    <w:rsid w:val="00A32D06"/>
    <w:rsid w:val="00A408EA"/>
    <w:rsid w:val="00A4695F"/>
    <w:rsid w:val="00A50B13"/>
    <w:rsid w:val="00A528FB"/>
    <w:rsid w:val="00A52BA1"/>
    <w:rsid w:val="00A5328F"/>
    <w:rsid w:val="00A53B3A"/>
    <w:rsid w:val="00A5671A"/>
    <w:rsid w:val="00A57407"/>
    <w:rsid w:val="00A615F3"/>
    <w:rsid w:val="00A62BD3"/>
    <w:rsid w:val="00A663CA"/>
    <w:rsid w:val="00A66EA6"/>
    <w:rsid w:val="00A747F3"/>
    <w:rsid w:val="00A74E81"/>
    <w:rsid w:val="00A80334"/>
    <w:rsid w:val="00A80412"/>
    <w:rsid w:val="00A87423"/>
    <w:rsid w:val="00A87E41"/>
    <w:rsid w:val="00A91409"/>
    <w:rsid w:val="00A93265"/>
    <w:rsid w:val="00A97A5B"/>
    <w:rsid w:val="00AA534C"/>
    <w:rsid w:val="00AA7231"/>
    <w:rsid w:val="00AB1B59"/>
    <w:rsid w:val="00AB49D5"/>
    <w:rsid w:val="00AB527F"/>
    <w:rsid w:val="00AB5E92"/>
    <w:rsid w:val="00AB67C9"/>
    <w:rsid w:val="00AC0C77"/>
    <w:rsid w:val="00AC2ED8"/>
    <w:rsid w:val="00AC58EB"/>
    <w:rsid w:val="00AD26F9"/>
    <w:rsid w:val="00AD4167"/>
    <w:rsid w:val="00AD636C"/>
    <w:rsid w:val="00AD71AA"/>
    <w:rsid w:val="00AD7A2C"/>
    <w:rsid w:val="00AE0F8E"/>
    <w:rsid w:val="00AE1B7E"/>
    <w:rsid w:val="00AE2751"/>
    <w:rsid w:val="00AE3C57"/>
    <w:rsid w:val="00AE7875"/>
    <w:rsid w:val="00AE7F42"/>
    <w:rsid w:val="00AF2FF9"/>
    <w:rsid w:val="00AF3902"/>
    <w:rsid w:val="00AF3C34"/>
    <w:rsid w:val="00AF59B3"/>
    <w:rsid w:val="00B1320F"/>
    <w:rsid w:val="00B14BA8"/>
    <w:rsid w:val="00B157E2"/>
    <w:rsid w:val="00B15E23"/>
    <w:rsid w:val="00B21DFD"/>
    <w:rsid w:val="00B23C8C"/>
    <w:rsid w:val="00B24B15"/>
    <w:rsid w:val="00B30743"/>
    <w:rsid w:val="00B342F1"/>
    <w:rsid w:val="00B34CB7"/>
    <w:rsid w:val="00B37151"/>
    <w:rsid w:val="00B423B2"/>
    <w:rsid w:val="00B425DF"/>
    <w:rsid w:val="00B430E0"/>
    <w:rsid w:val="00B4345A"/>
    <w:rsid w:val="00B43B8A"/>
    <w:rsid w:val="00B443D3"/>
    <w:rsid w:val="00B47BD7"/>
    <w:rsid w:val="00B5005F"/>
    <w:rsid w:val="00B5151B"/>
    <w:rsid w:val="00B534D1"/>
    <w:rsid w:val="00B54115"/>
    <w:rsid w:val="00B57E7E"/>
    <w:rsid w:val="00B6074E"/>
    <w:rsid w:val="00B62A53"/>
    <w:rsid w:val="00B658A8"/>
    <w:rsid w:val="00B65B57"/>
    <w:rsid w:val="00B70E0C"/>
    <w:rsid w:val="00B70F35"/>
    <w:rsid w:val="00B71596"/>
    <w:rsid w:val="00B80126"/>
    <w:rsid w:val="00B81621"/>
    <w:rsid w:val="00B82E6D"/>
    <w:rsid w:val="00B85548"/>
    <w:rsid w:val="00B86031"/>
    <w:rsid w:val="00B86223"/>
    <w:rsid w:val="00B86F65"/>
    <w:rsid w:val="00B87092"/>
    <w:rsid w:val="00B90FD8"/>
    <w:rsid w:val="00B97967"/>
    <w:rsid w:val="00BA2D1B"/>
    <w:rsid w:val="00BA407E"/>
    <w:rsid w:val="00BA5D64"/>
    <w:rsid w:val="00BA6699"/>
    <w:rsid w:val="00BB0B5E"/>
    <w:rsid w:val="00BB21AE"/>
    <w:rsid w:val="00BB3917"/>
    <w:rsid w:val="00BB47F0"/>
    <w:rsid w:val="00BB5BAE"/>
    <w:rsid w:val="00BC07C0"/>
    <w:rsid w:val="00BC44B9"/>
    <w:rsid w:val="00BC5AA7"/>
    <w:rsid w:val="00BC6AFF"/>
    <w:rsid w:val="00BC7DE7"/>
    <w:rsid w:val="00BD3501"/>
    <w:rsid w:val="00BD3E14"/>
    <w:rsid w:val="00BD3FBE"/>
    <w:rsid w:val="00BE25AA"/>
    <w:rsid w:val="00BE41CF"/>
    <w:rsid w:val="00BE6230"/>
    <w:rsid w:val="00BF0911"/>
    <w:rsid w:val="00BF2EFA"/>
    <w:rsid w:val="00BF722A"/>
    <w:rsid w:val="00BF788B"/>
    <w:rsid w:val="00C01155"/>
    <w:rsid w:val="00C0432B"/>
    <w:rsid w:val="00C05595"/>
    <w:rsid w:val="00C05DE8"/>
    <w:rsid w:val="00C066EE"/>
    <w:rsid w:val="00C11930"/>
    <w:rsid w:val="00C13BD6"/>
    <w:rsid w:val="00C20F9E"/>
    <w:rsid w:val="00C22FED"/>
    <w:rsid w:val="00C34055"/>
    <w:rsid w:val="00C3782A"/>
    <w:rsid w:val="00C427AC"/>
    <w:rsid w:val="00C44780"/>
    <w:rsid w:val="00C46D28"/>
    <w:rsid w:val="00C47C40"/>
    <w:rsid w:val="00C502AD"/>
    <w:rsid w:val="00C51C6C"/>
    <w:rsid w:val="00C5273B"/>
    <w:rsid w:val="00C62D99"/>
    <w:rsid w:val="00C63F2F"/>
    <w:rsid w:val="00C64BC6"/>
    <w:rsid w:val="00C64C7A"/>
    <w:rsid w:val="00C654FB"/>
    <w:rsid w:val="00C672D4"/>
    <w:rsid w:val="00C71216"/>
    <w:rsid w:val="00C72902"/>
    <w:rsid w:val="00C75299"/>
    <w:rsid w:val="00C75365"/>
    <w:rsid w:val="00C75B1B"/>
    <w:rsid w:val="00C77B36"/>
    <w:rsid w:val="00C80DE5"/>
    <w:rsid w:val="00C814D0"/>
    <w:rsid w:val="00C825D8"/>
    <w:rsid w:val="00C87CCC"/>
    <w:rsid w:val="00C87F6B"/>
    <w:rsid w:val="00C93071"/>
    <w:rsid w:val="00C9326F"/>
    <w:rsid w:val="00C93953"/>
    <w:rsid w:val="00C963E5"/>
    <w:rsid w:val="00C97537"/>
    <w:rsid w:val="00C97AFF"/>
    <w:rsid w:val="00CA5914"/>
    <w:rsid w:val="00CB1E5C"/>
    <w:rsid w:val="00CB2E3D"/>
    <w:rsid w:val="00CB486E"/>
    <w:rsid w:val="00CB55E4"/>
    <w:rsid w:val="00CB7122"/>
    <w:rsid w:val="00CB7C0E"/>
    <w:rsid w:val="00CC140A"/>
    <w:rsid w:val="00CC2FF1"/>
    <w:rsid w:val="00CC49AB"/>
    <w:rsid w:val="00CC6DAD"/>
    <w:rsid w:val="00CC73DA"/>
    <w:rsid w:val="00CD2EB8"/>
    <w:rsid w:val="00CD4D8F"/>
    <w:rsid w:val="00CD520E"/>
    <w:rsid w:val="00CE4E6E"/>
    <w:rsid w:val="00CE51EC"/>
    <w:rsid w:val="00CE5BAB"/>
    <w:rsid w:val="00CE6852"/>
    <w:rsid w:val="00CE7D75"/>
    <w:rsid w:val="00CF057B"/>
    <w:rsid w:val="00CF0E7D"/>
    <w:rsid w:val="00CF3A24"/>
    <w:rsid w:val="00CF4BFC"/>
    <w:rsid w:val="00D07757"/>
    <w:rsid w:val="00D1266B"/>
    <w:rsid w:val="00D166B2"/>
    <w:rsid w:val="00D20B00"/>
    <w:rsid w:val="00D23E96"/>
    <w:rsid w:val="00D270A8"/>
    <w:rsid w:val="00D30DD5"/>
    <w:rsid w:val="00D33151"/>
    <w:rsid w:val="00D33759"/>
    <w:rsid w:val="00D33A5D"/>
    <w:rsid w:val="00D34DD2"/>
    <w:rsid w:val="00D356A1"/>
    <w:rsid w:val="00D3727E"/>
    <w:rsid w:val="00D50FED"/>
    <w:rsid w:val="00D52199"/>
    <w:rsid w:val="00D56012"/>
    <w:rsid w:val="00D57817"/>
    <w:rsid w:val="00D61766"/>
    <w:rsid w:val="00D6277F"/>
    <w:rsid w:val="00D62F21"/>
    <w:rsid w:val="00D653DF"/>
    <w:rsid w:val="00D6597E"/>
    <w:rsid w:val="00D71D29"/>
    <w:rsid w:val="00D75027"/>
    <w:rsid w:val="00D80E3E"/>
    <w:rsid w:val="00D820C4"/>
    <w:rsid w:val="00D82507"/>
    <w:rsid w:val="00D82E51"/>
    <w:rsid w:val="00D84E93"/>
    <w:rsid w:val="00D90728"/>
    <w:rsid w:val="00D9099B"/>
    <w:rsid w:val="00D91026"/>
    <w:rsid w:val="00D94E78"/>
    <w:rsid w:val="00D972CD"/>
    <w:rsid w:val="00D97A92"/>
    <w:rsid w:val="00DA1DC2"/>
    <w:rsid w:val="00DA4156"/>
    <w:rsid w:val="00DA633D"/>
    <w:rsid w:val="00DA68C1"/>
    <w:rsid w:val="00DB0767"/>
    <w:rsid w:val="00DB124E"/>
    <w:rsid w:val="00DB2B77"/>
    <w:rsid w:val="00DB3375"/>
    <w:rsid w:val="00DB3FAA"/>
    <w:rsid w:val="00DB4335"/>
    <w:rsid w:val="00DB5C0E"/>
    <w:rsid w:val="00DB6504"/>
    <w:rsid w:val="00DB69FE"/>
    <w:rsid w:val="00DB7915"/>
    <w:rsid w:val="00DC04D1"/>
    <w:rsid w:val="00DC235D"/>
    <w:rsid w:val="00DC5B5B"/>
    <w:rsid w:val="00DC6F90"/>
    <w:rsid w:val="00DD05BD"/>
    <w:rsid w:val="00DD13D0"/>
    <w:rsid w:val="00DD462B"/>
    <w:rsid w:val="00DD4CFB"/>
    <w:rsid w:val="00DE0AA2"/>
    <w:rsid w:val="00DE5622"/>
    <w:rsid w:val="00DE59F0"/>
    <w:rsid w:val="00DF4A6F"/>
    <w:rsid w:val="00DF582A"/>
    <w:rsid w:val="00DF5D3B"/>
    <w:rsid w:val="00E01DED"/>
    <w:rsid w:val="00E02207"/>
    <w:rsid w:val="00E044C0"/>
    <w:rsid w:val="00E0663C"/>
    <w:rsid w:val="00E072AA"/>
    <w:rsid w:val="00E10835"/>
    <w:rsid w:val="00E13F7C"/>
    <w:rsid w:val="00E1723E"/>
    <w:rsid w:val="00E219B8"/>
    <w:rsid w:val="00E2324A"/>
    <w:rsid w:val="00E2714A"/>
    <w:rsid w:val="00E30AD5"/>
    <w:rsid w:val="00E31B24"/>
    <w:rsid w:val="00E32EC1"/>
    <w:rsid w:val="00E335D4"/>
    <w:rsid w:val="00E359D1"/>
    <w:rsid w:val="00E36F57"/>
    <w:rsid w:val="00E4038F"/>
    <w:rsid w:val="00E42732"/>
    <w:rsid w:val="00E42DC7"/>
    <w:rsid w:val="00E435D9"/>
    <w:rsid w:val="00E44E64"/>
    <w:rsid w:val="00E50072"/>
    <w:rsid w:val="00E5105B"/>
    <w:rsid w:val="00E5422A"/>
    <w:rsid w:val="00E547A2"/>
    <w:rsid w:val="00E5721D"/>
    <w:rsid w:val="00E5780A"/>
    <w:rsid w:val="00E57FE0"/>
    <w:rsid w:val="00E62743"/>
    <w:rsid w:val="00E62A21"/>
    <w:rsid w:val="00E647BF"/>
    <w:rsid w:val="00E667A3"/>
    <w:rsid w:val="00E70F75"/>
    <w:rsid w:val="00E7418D"/>
    <w:rsid w:val="00E80090"/>
    <w:rsid w:val="00E81F67"/>
    <w:rsid w:val="00E825CC"/>
    <w:rsid w:val="00E826B6"/>
    <w:rsid w:val="00E8409B"/>
    <w:rsid w:val="00E86D54"/>
    <w:rsid w:val="00E911B3"/>
    <w:rsid w:val="00E9175D"/>
    <w:rsid w:val="00E92E65"/>
    <w:rsid w:val="00E93393"/>
    <w:rsid w:val="00EA0FBE"/>
    <w:rsid w:val="00EA162F"/>
    <w:rsid w:val="00EA35D5"/>
    <w:rsid w:val="00EA4428"/>
    <w:rsid w:val="00EA4F31"/>
    <w:rsid w:val="00EA5972"/>
    <w:rsid w:val="00EB446C"/>
    <w:rsid w:val="00EC0D0D"/>
    <w:rsid w:val="00EC18D2"/>
    <w:rsid w:val="00ED06E6"/>
    <w:rsid w:val="00ED0C96"/>
    <w:rsid w:val="00ED1463"/>
    <w:rsid w:val="00ED3D9D"/>
    <w:rsid w:val="00ED75D9"/>
    <w:rsid w:val="00EE0029"/>
    <w:rsid w:val="00EE1978"/>
    <w:rsid w:val="00EE1B4E"/>
    <w:rsid w:val="00EE3A10"/>
    <w:rsid w:val="00EE5C7F"/>
    <w:rsid w:val="00EE6E93"/>
    <w:rsid w:val="00EF0FC5"/>
    <w:rsid w:val="00EF706A"/>
    <w:rsid w:val="00EF7F63"/>
    <w:rsid w:val="00F03826"/>
    <w:rsid w:val="00F0384D"/>
    <w:rsid w:val="00F0404C"/>
    <w:rsid w:val="00F049EB"/>
    <w:rsid w:val="00F05FCA"/>
    <w:rsid w:val="00F0633E"/>
    <w:rsid w:val="00F11C11"/>
    <w:rsid w:val="00F12FC2"/>
    <w:rsid w:val="00F17940"/>
    <w:rsid w:val="00F22F7E"/>
    <w:rsid w:val="00F3026F"/>
    <w:rsid w:val="00F31416"/>
    <w:rsid w:val="00F335AD"/>
    <w:rsid w:val="00F351ED"/>
    <w:rsid w:val="00F355E3"/>
    <w:rsid w:val="00F37BDB"/>
    <w:rsid w:val="00F42DF6"/>
    <w:rsid w:val="00F45B11"/>
    <w:rsid w:val="00F4624A"/>
    <w:rsid w:val="00F504EE"/>
    <w:rsid w:val="00F51EFE"/>
    <w:rsid w:val="00F52FE0"/>
    <w:rsid w:val="00F5489A"/>
    <w:rsid w:val="00F56DC1"/>
    <w:rsid w:val="00F6646F"/>
    <w:rsid w:val="00F67F12"/>
    <w:rsid w:val="00F706C4"/>
    <w:rsid w:val="00F7123D"/>
    <w:rsid w:val="00F71CB8"/>
    <w:rsid w:val="00F73DD4"/>
    <w:rsid w:val="00F74417"/>
    <w:rsid w:val="00F74C1C"/>
    <w:rsid w:val="00F80308"/>
    <w:rsid w:val="00F815EE"/>
    <w:rsid w:val="00F84D44"/>
    <w:rsid w:val="00F854E6"/>
    <w:rsid w:val="00F857C6"/>
    <w:rsid w:val="00F875F1"/>
    <w:rsid w:val="00F90DA7"/>
    <w:rsid w:val="00F94004"/>
    <w:rsid w:val="00F96AA8"/>
    <w:rsid w:val="00F9744D"/>
    <w:rsid w:val="00F97A1E"/>
    <w:rsid w:val="00FA070D"/>
    <w:rsid w:val="00FA203B"/>
    <w:rsid w:val="00FA440F"/>
    <w:rsid w:val="00FA45DF"/>
    <w:rsid w:val="00FA542E"/>
    <w:rsid w:val="00FA564F"/>
    <w:rsid w:val="00FA68E6"/>
    <w:rsid w:val="00FB05F4"/>
    <w:rsid w:val="00FC0A03"/>
    <w:rsid w:val="00FC0C28"/>
    <w:rsid w:val="00FC2BE3"/>
    <w:rsid w:val="00FC38A1"/>
    <w:rsid w:val="00FC5CD8"/>
    <w:rsid w:val="00FD0845"/>
    <w:rsid w:val="00FD0C31"/>
    <w:rsid w:val="00FD35F8"/>
    <w:rsid w:val="00FD619F"/>
    <w:rsid w:val="00FD7144"/>
    <w:rsid w:val="00FE0167"/>
    <w:rsid w:val="00FE12DC"/>
    <w:rsid w:val="00FE5D29"/>
    <w:rsid w:val="00FE7291"/>
    <w:rsid w:val="00FF596B"/>
    <w:rsid w:val="00FF5D78"/>
    <w:rsid w:val="00FF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0A"/>
    <w:pPr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C3C8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3C3C80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3C3C80"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BD3501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5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C3C80"/>
    <w:pPr>
      <w:ind w:firstLine="840"/>
    </w:pPr>
    <w:rPr>
      <w:szCs w:val="32"/>
    </w:rPr>
  </w:style>
  <w:style w:type="paragraph" w:styleId="21">
    <w:name w:val="Body Text 2"/>
    <w:basedOn w:val="a"/>
    <w:link w:val="22"/>
    <w:uiPriority w:val="99"/>
    <w:unhideWhenUsed/>
    <w:rsid w:val="00AD416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AD4167"/>
    <w:rPr>
      <w:sz w:val="28"/>
      <w:szCs w:val="28"/>
    </w:rPr>
  </w:style>
  <w:style w:type="paragraph" w:styleId="a4">
    <w:name w:val="Title"/>
    <w:basedOn w:val="a"/>
    <w:link w:val="a5"/>
    <w:qFormat/>
    <w:rsid w:val="00312C55"/>
    <w:pPr>
      <w:ind w:firstLine="0"/>
      <w:jc w:val="center"/>
    </w:pPr>
    <w:rPr>
      <w:szCs w:val="24"/>
    </w:rPr>
  </w:style>
  <w:style w:type="character" w:customStyle="1" w:styleId="a5">
    <w:name w:val="Название Знак"/>
    <w:link w:val="a4"/>
    <w:rsid w:val="00312C55"/>
    <w:rPr>
      <w:sz w:val="28"/>
      <w:szCs w:val="24"/>
    </w:rPr>
  </w:style>
  <w:style w:type="paragraph" w:styleId="a6">
    <w:name w:val="Body Text"/>
    <w:basedOn w:val="a"/>
    <w:link w:val="a7"/>
    <w:uiPriority w:val="99"/>
    <w:unhideWhenUsed/>
    <w:rsid w:val="00312C55"/>
    <w:pPr>
      <w:spacing w:after="120"/>
    </w:pPr>
  </w:style>
  <w:style w:type="character" w:customStyle="1" w:styleId="a7">
    <w:name w:val="Основной текст Знак"/>
    <w:link w:val="a6"/>
    <w:uiPriority w:val="99"/>
    <w:rsid w:val="00312C55"/>
    <w:rPr>
      <w:sz w:val="28"/>
      <w:szCs w:val="28"/>
    </w:rPr>
  </w:style>
  <w:style w:type="table" w:styleId="a8">
    <w:name w:val="Table Grid"/>
    <w:basedOn w:val="a1"/>
    <w:uiPriority w:val="59"/>
    <w:rsid w:val="00E17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7220BD"/>
    <w:rPr>
      <w:sz w:val="28"/>
      <w:szCs w:val="28"/>
      <w:u w:val="single"/>
    </w:rPr>
  </w:style>
  <w:style w:type="character" w:customStyle="1" w:styleId="80">
    <w:name w:val="Заголовок 8 Знак"/>
    <w:link w:val="8"/>
    <w:uiPriority w:val="9"/>
    <w:semiHidden/>
    <w:rsid w:val="003015D4"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3015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3015D4"/>
    <w:rPr>
      <w:sz w:val="16"/>
      <w:szCs w:val="16"/>
    </w:rPr>
  </w:style>
  <w:style w:type="paragraph" w:styleId="a9">
    <w:name w:val="header"/>
    <w:basedOn w:val="a"/>
    <w:link w:val="aa"/>
    <w:semiHidden/>
    <w:rsid w:val="003015D4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semiHidden/>
    <w:rsid w:val="003015D4"/>
  </w:style>
  <w:style w:type="paragraph" w:customStyle="1" w:styleId="ConsTitle">
    <w:name w:val="ConsTitle"/>
    <w:rsid w:val="004457C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40">
    <w:name w:val="Заголовок 4 Знак"/>
    <w:link w:val="4"/>
    <w:uiPriority w:val="9"/>
    <w:rsid w:val="00BD3501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BD350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BD3501"/>
    <w:rPr>
      <w:sz w:val="16"/>
      <w:szCs w:val="16"/>
    </w:rPr>
  </w:style>
  <w:style w:type="paragraph" w:customStyle="1" w:styleId="210">
    <w:name w:val="Основной текст с отступом 21"/>
    <w:basedOn w:val="a"/>
    <w:rsid w:val="006A27F0"/>
    <w:pPr>
      <w:suppressAutoHyphens/>
      <w:ind w:firstLine="900"/>
    </w:pPr>
    <w:rPr>
      <w:sz w:val="24"/>
      <w:szCs w:val="24"/>
      <w:lang w:eastAsia="ar-SA"/>
    </w:rPr>
  </w:style>
  <w:style w:type="paragraph" w:customStyle="1" w:styleId="ab">
    <w:name w:val="ОО"/>
    <w:basedOn w:val="a"/>
    <w:rsid w:val="009042E1"/>
    <w:pPr>
      <w:ind w:firstLine="0"/>
      <w:jc w:val="left"/>
    </w:pPr>
  </w:style>
  <w:style w:type="character" w:customStyle="1" w:styleId="10">
    <w:name w:val="Заголовок 1 Знак"/>
    <w:link w:val="1"/>
    <w:rsid w:val="00C93071"/>
    <w:rPr>
      <w:b/>
      <w:bCs/>
      <w:sz w:val="36"/>
      <w:szCs w:val="28"/>
    </w:rPr>
  </w:style>
  <w:style w:type="character" w:customStyle="1" w:styleId="20">
    <w:name w:val="Заголовок 2 Знак"/>
    <w:link w:val="2"/>
    <w:rsid w:val="00123A13"/>
    <w:rPr>
      <w:b/>
      <w:bCs/>
      <w:sz w:val="28"/>
      <w:szCs w:val="28"/>
    </w:rPr>
  </w:style>
  <w:style w:type="paragraph" w:customStyle="1" w:styleId="Standard">
    <w:name w:val="Standard"/>
    <w:rsid w:val="00123A13"/>
    <w:pPr>
      <w:widowControl w:val="0"/>
      <w:suppressAutoHyphens/>
      <w:autoSpaceDN w:val="0"/>
    </w:pPr>
    <w:rPr>
      <w:rFonts w:eastAsia="DejaVu Sans" w:cs="Tahoma"/>
      <w:kern w:val="3"/>
      <w:sz w:val="28"/>
      <w:szCs w:val="24"/>
    </w:rPr>
  </w:style>
  <w:style w:type="paragraph" w:styleId="ac">
    <w:name w:val="footnote text"/>
    <w:basedOn w:val="a"/>
    <w:link w:val="ad"/>
    <w:uiPriority w:val="99"/>
    <w:rsid w:val="00413DC3"/>
    <w:pPr>
      <w:autoSpaceDE w:val="0"/>
      <w:autoSpaceDN w:val="0"/>
      <w:ind w:firstLine="0"/>
      <w:jc w:val="left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13DC3"/>
  </w:style>
  <w:style w:type="character" w:styleId="ae">
    <w:name w:val="footnote reference"/>
    <w:uiPriority w:val="99"/>
    <w:rsid w:val="00413DC3"/>
    <w:rPr>
      <w:vertAlign w:val="superscript"/>
    </w:rPr>
  </w:style>
  <w:style w:type="character" w:customStyle="1" w:styleId="iceouttxt5">
    <w:name w:val="iceouttxt5"/>
    <w:rsid w:val="00E5105B"/>
    <w:rPr>
      <w:rFonts w:ascii="Arial" w:hAnsi="Arial" w:cs="Arial" w:hint="default"/>
      <w:color w:val="666666"/>
      <w:sz w:val="17"/>
      <w:szCs w:val="17"/>
    </w:rPr>
  </w:style>
  <w:style w:type="paragraph" w:customStyle="1" w:styleId="af">
    <w:name w:val="Таблицы (моноширинный)"/>
    <w:basedOn w:val="a"/>
    <w:next w:val="a"/>
    <w:uiPriority w:val="99"/>
    <w:rsid w:val="00FA68E6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E584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1E584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99"/>
    <w:rsid w:val="00581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16BA7-5927-4D1F-B8D4-F62E7060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Home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User</dc:creator>
  <cp:lastModifiedBy>Дятьковская Адм</cp:lastModifiedBy>
  <cp:revision>4</cp:revision>
  <cp:lastPrinted>2024-12-25T10:11:00Z</cp:lastPrinted>
  <dcterms:created xsi:type="dcterms:W3CDTF">2024-12-24T08:26:00Z</dcterms:created>
  <dcterms:modified xsi:type="dcterms:W3CDTF">2024-12-25T10:11:00Z</dcterms:modified>
</cp:coreProperties>
</file>