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851A64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F6A8C" w:rsidRPr="00EF1EC1" w:rsidRDefault="003F6A8C" w:rsidP="003F6A8C">
      <w:pPr>
        <w:jc w:val="center"/>
        <w:rPr>
          <w:b/>
          <w:sz w:val="36"/>
          <w:szCs w:val="36"/>
        </w:rPr>
      </w:pP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DC6D94">
        <w:rPr>
          <w:b/>
          <w:color w:val="000000"/>
          <w:sz w:val="24"/>
        </w:rPr>
        <w:t>000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423587" w:rsidRDefault="002E633A" w:rsidP="005A6A59">
      <w:pPr>
        <w:jc w:val="center"/>
        <w:rPr>
          <w:b/>
          <w:szCs w:val="28"/>
        </w:rPr>
      </w:pPr>
    </w:p>
    <w:p w:rsidR="00A67A91" w:rsidRPr="00865C9D" w:rsidRDefault="00DD36DA" w:rsidP="00865C9D">
      <w:pPr>
        <w:pStyle w:val="a5"/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>О признании утратившим силу постановлени</w:t>
      </w:r>
      <w:r w:rsidR="00E406D7">
        <w:rPr>
          <w:b/>
          <w:bCs w:val="0"/>
          <w:color w:val="000000"/>
          <w:szCs w:val="28"/>
        </w:rPr>
        <w:t>я</w:t>
      </w:r>
      <w:r>
        <w:rPr>
          <w:b/>
          <w:bCs w:val="0"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865C9D">
        <w:rPr>
          <w:b/>
          <w:bCs w:val="0"/>
          <w:color w:val="000000"/>
          <w:szCs w:val="28"/>
        </w:rPr>
        <w:t>24</w:t>
      </w:r>
      <w:r>
        <w:rPr>
          <w:b/>
          <w:bCs w:val="0"/>
          <w:color w:val="000000"/>
          <w:szCs w:val="28"/>
        </w:rPr>
        <w:t xml:space="preserve"> </w:t>
      </w:r>
      <w:r w:rsidR="00865C9D">
        <w:rPr>
          <w:b/>
          <w:bCs w:val="0"/>
          <w:color w:val="000000"/>
          <w:szCs w:val="28"/>
        </w:rPr>
        <w:t xml:space="preserve">мая </w:t>
      </w:r>
      <w:r>
        <w:rPr>
          <w:b/>
          <w:bCs w:val="0"/>
          <w:color w:val="000000"/>
          <w:szCs w:val="28"/>
        </w:rPr>
        <w:t>20</w:t>
      </w:r>
      <w:r w:rsidR="00865C9D">
        <w:rPr>
          <w:b/>
          <w:bCs w:val="0"/>
          <w:color w:val="000000"/>
          <w:szCs w:val="28"/>
        </w:rPr>
        <w:t xml:space="preserve">13 </w:t>
      </w:r>
      <w:r>
        <w:rPr>
          <w:b/>
          <w:bCs w:val="0"/>
          <w:color w:val="000000"/>
          <w:szCs w:val="28"/>
        </w:rPr>
        <w:t>года №</w:t>
      </w:r>
      <w:r w:rsidR="00865C9D">
        <w:rPr>
          <w:b/>
          <w:bCs w:val="0"/>
          <w:color w:val="000000"/>
          <w:szCs w:val="28"/>
        </w:rPr>
        <w:t>83</w:t>
      </w:r>
      <w:r>
        <w:rPr>
          <w:b/>
          <w:bCs w:val="0"/>
          <w:color w:val="000000"/>
          <w:szCs w:val="28"/>
        </w:rPr>
        <w:t xml:space="preserve"> </w:t>
      </w:r>
      <w:r w:rsidR="00865C9D" w:rsidRPr="00865C9D">
        <w:rPr>
          <w:b/>
          <w:bCs w:val="0"/>
          <w:szCs w:val="28"/>
        </w:rPr>
        <w:t>«Об утверждении Положения о порядке захоронения</w:t>
      </w:r>
      <w:r w:rsidR="00865C9D">
        <w:rPr>
          <w:b/>
          <w:bCs w:val="0"/>
          <w:szCs w:val="28"/>
        </w:rPr>
        <w:t xml:space="preserve"> </w:t>
      </w:r>
      <w:r w:rsidR="00865C9D" w:rsidRPr="00865C9D">
        <w:rPr>
          <w:b/>
          <w:bCs w:val="0"/>
          <w:szCs w:val="28"/>
        </w:rPr>
        <w:t>(перезахоронения) непогребенных останков погибших при защите Отечества,</w:t>
      </w:r>
      <w:r w:rsidR="00865C9D" w:rsidRPr="00865C9D">
        <w:rPr>
          <w:b/>
          <w:bCs w:val="0"/>
          <w:szCs w:val="28"/>
          <w:lang w:eastAsia="ar-SA"/>
        </w:rPr>
        <w:t xml:space="preserve"> обнаруженных в ходе проведения поисковых работ на территории Дядьковского сельского поселения Кореновского района»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2413A" w:rsidRPr="0072413A" w:rsidRDefault="00A67A91" w:rsidP="0072413A">
      <w:pPr>
        <w:pStyle w:val="a5"/>
        <w:rPr>
          <w:color w:val="000000"/>
          <w:szCs w:val="28"/>
        </w:rPr>
      </w:pPr>
      <w:r>
        <w:rPr>
          <w:szCs w:val="28"/>
        </w:rPr>
        <w:t xml:space="preserve">1. </w:t>
      </w:r>
      <w:bookmarkStart w:id="0" w:name="_Hlk188516392"/>
      <w:r w:rsidR="0072413A">
        <w:rPr>
          <w:szCs w:val="28"/>
        </w:rPr>
        <w:t>Признать утратившим силу постановление администрации Дядьковского</w:t>
      </w:r>
      <w:r w:rsidR="0072413A" w:rsidRPr="003F6A8C">
        <w:rPr>
          <w:szCs w:val="28"/>
        </w:rPr>
        <w:t xml:space="preserve"> сельского поселения </w:t>
      </w:r>
      <w:r w:rsidR="0072413A">
        <w:rPr>
          <w:szCs w:val="28"/>
        </w:rPr>
        <w:t>Кореновского</w:t>
      </w:r>
      <w:r w:rsidR="0072413A" w:rsidRPr="003F6A8C">
        <w:rPr>
          <w:szCs w:val="28"/>
        </w:rPr>
        <w:t xml:space="preserve"> района</w:t>
      </w:r>
      <w:r w:rsidR="0072413A">
        <w:rPr>
          <w:szCs w:val="28"/>
        </w:rPr>
        <w:t xml:space="preserve">  </w:t>
      </w:r>
      <w:r w:rsidR="0072413A" w:rsidRPr="0072413A">
        <w:rPr>
          <w:color w:val="000000"/>
          <w:szCs w:val="28"/>
        </w:rPr>
        <w:t xml:space="preserve">от </w:t>
      </w:r>
      <w:r w:rsidR="00865C9D">
        <w:rPr>
          <w:color w:val="000000"/>
          <w:szCs w:val="28"/>
        </w:rPr>
        <w:t>24</w:t>
      </w:r>
      <w:r w:rsidR="0072413A" w:rsidRPr="0072413A">
        <w:rPr>
          <w:color w:val="000000"/>
          <w:szCs w:val="28"/>
        </w:rPr>
        <w:t xml:space="preserve"> </w:t>
      </w:r>
      <w:r w:rsidR="00865C9D">
        <w:rPr>
          <w:color w:val="000000"/>
          <w:szCs w:val="28"/>
        </w:rPr>
        <w:t>мая</w:t>
      </w:r>
      <w:r w:rsidR="0072413A" w:rsidRPr="0072413A">
        <w:rPr>
          <w:color w:val="000000"/>
          <w:szCs w:val="28"/>
        </w:rPr>
        <w:t xml:space="preserve"> 20</w:t>
      </w:r>
      <w:r w:rsidR="00865C9D">
        <w:rPr>
          <w:color w:val="000000"/>
          <w:szCs w:val="28"/>
        </w:rPr>
        <w:t>13</w:t>
      </w:r>
      <w:r w:rsidR="0072413A" w:rsidRPr="0072413A">
        <w:rPr>
          <w:color w:val="000000"/>
          <w:szCs w:val="28"/>
        </w:rPr>
        <w:t xml:space="preserve"> года №</w:t>
      </w:r>
      <w:r w:rsidR="00865C9D">
        <w:rPr>
          <w:color w:val="000000"/>
          <w:szCs w:val="28"/>
        </w:rPr>
        <w:t>83</w:t>
      </w:r>
      <w:r w:rsidR="0072413A" w:rsidRPr="0072413A">
        <w:rPr>
          <w:color w:val="000000"/>
          <w:szCs w:val="28"/>
        </w:rPr>
        <w:t xml:space="preserve"> </w:t>
      </w:r>
      <w:r w:rsidR="00865C9D" w:rsidRPr="0021521E">
        <w:rPr>
          <w:szCs w:val="28"/>
        </w:rPr>
        <w:t>«О</w:t>
      </w:r>
      <w:r w:rsidR="00865C9D">
        <w:rPr>
          <w:szCs w:val="28"/>
        </w:rPr>
        <w:t>б</w:t>
      </w:r>
      <w:r w:rsidR="00865C9D" w:rsidRPr="0021521E">
        <w:rPr>
          <w:szCs w:val="28"/>
        </w:rPr>
        <w:t xml:space="preserve"> </w:t>
      </w:r>
      <w:r w:rsidR="00865C9D">
        <w:rPr>
          <w:szCs w:val="28"/>
        </w:rPr>
        <w:t>утверждении Положения о порядке захоронения(перезахоронения) непогребенных останков погибших при защите Отечества,</w:t>
      </w:r>
      <w:r w:rsidR="00865C9D">
        <w:rPr>
          <w:szCs w:val="28"/>
          <w:lang w:eastAsia="ar-SA"/>
        </w:rPr>
        <w:t xml:space="preserve"> обнаруженных в ходе проведения поисковых работ на территории Дядьковского сельского поселения Кореновского района»</w:t>
      </w:r>
    </w:p>
    <w:bookmarkEnd w:id="0"/>
    <w:p w:rsidR="00316615" w:rsidRPr="003D0A1F" w:rsidRDefault="00316615" w:rsidP="00316615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color w:val="000000"/>
          <w:szCs w:val="28"/>
        </w:rPr>
        <w:t xml:space="preserve">       </w:t>
      </w:r>
      <w:r w:rsidR="0072413A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</w:t>
      </w:r>
      <w:r w:rsidR="00A67A91">
        <w:rPr>
          <w:color w:val="000000"/>
          <w:szCs w:val="28"/>
        </w:rPr>
        <w:t xml:space="preserve"> </w:t>
      </w: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Контроль за исполнением настоящего постановления оставляю за собой.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  <w:t xml:space="preserve">    </w:t>
      </w:r>
    </w:p>
    <w:p w:rsidR="0072413A" w:rsidRDefault="00316615" w:rsidP="00D226F1">
      <w:pPr>
        <w:pStyle w:val="a5"/>
        <w:ind w:firstLine="0"/>
        <w:rPr>
          <w:szCs w:val="28"/>
        </w:rPr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</w:t>
      </w:r>
      <w:r w:rsidR="00865C9D">
        <w:t xml:space="preserve">    </w:t>
      </w:r>
      <w:r w:rsidRPr="00423587">
        <w:t xml:space="preserve"> О.А.Ткачева</w:t>
      </w:r>
      <w:r w:rsidR="00870887" w:rsidRPr="00870887">
        <w:rPr>
          <w:szCs w:val="28"/>
        </w:rPr>
        <w:t xml:space="preserve">                                                                     </w:t>
      </w: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72413A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8BD" w:rsidRDefault="009938BD" w:rsidP="004A2365">
      <w:r>
        <w:separator/>
      </w:r>
    </w:p>
  </w:endnote>
  <w:endnote w:type="continuationSeparator" w:id="1">
    <w:p w:rsidR="009938BD" w:rsidRDefault="009938BD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8BD" w:rsidRDefault="009938BD" w:rsidP="004A2365">
      <w:r>
        <w:separator/>
      </w:r>
    </w:p>
  </w:footnote>
  <w:footnote w:type="continuationSeparator" w:id="1">
    <w:p w:rsidR="009938BD" w:rsidRDefault="009938BD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7596"/>
    <w:rsid w:val="006D594E"/>
    <w:rsid w:val="006E0631"/>
    <w:rsid w:val="006E5437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1A64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938BD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26F1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3AD6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1858</CharactersWithSpaces>
  <SharedDoc>false</SharedDoc>
  <HLinks>
    <vt:vector size="102" baseType="variant">
      <vt:variant>
        <vt:i4>4456528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4456528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7995497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http://municipal.garant.ru/document?id=12038258&amp;sub=600</vt:lpwstr>
      </vt:variant>
      <vt:variant>
        <vt:lpwstr/>
      </vt:variant>
      <vt:variant>
        <vt:i4>4980831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http://municipal.garant.ru/document?id=12038258&amp;sub=55533</vt:lpwstr>
      </vt:variant>
      <vt:variant>
        <vt:lpwstr/>
      </vt:variant>
      <vt:variant>
        <vt:i4>4980831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http://municipal.garant.ru/document?id=12038258&amp;sub=55531</vt:lpwstr>
      </vt:variant>
      <vt:variant>
        <vt:lpwstr/>
      </vt:variant>
      <vt:variant>
        <vt:i4>5177433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http://municipal.garant.ru/document?id=12038258&amp;sub=5530</vt:lpwstr>
      </vt:variant>
      <vt:variant>
        <vt:lpwstr/>
      </vt:variant>
      <vt:variant>
        <vt:i4>4259926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4325456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4259926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7733346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4522064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7798889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http://municipal.garant.ru/document?id=12080712&amp;sub=21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http://municipal.garant.ru/document?id=10064072&amp;sub=22201</vt:lpwstr>
      </vt:variant>
      <vt:variant>
        <vt:lpwstr/>
      </vt:variant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http://municipal.garant.ru/document?id=12038258&amp;sub=55322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3</cp:revision>
  <cp:lastPrinted>2025-01-23T06:16:00Z</cp:lastPrinted>
  <dcterms:created xsi:type="dcterms:W3CDTF">2025-01-31T05:28:00Z</dcterms:created>
  <dcterms:modified xsi:type="dcterms:W3CDTF">2025-01-31T05:49:00Z</dcterms:modified>
</cp:coreProperties>
</file>