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8"/>
        <w:gridCol w:w="855"/>
        <w:gridCol w:w="842"/>
        <w:gridCol w:w="570"/>
        <w:gridCol w:w="1126"/>
        <w:gridCol w:w="1156"/>
        <w:gridCol w:w="1683"/>
      </w:tblGrid>
      <w:tr w:rsidR="003860CC">
        <w:tc>
          <w:tcPr>
            <w:tcW w:w="4535" w:type="dxa"/>
            <w:gridSpan w:val="3"/>
            <w:vMerge w:val="restart"/>
          </w:tcPr>
          <w:p w:rsidR="003860CC" w:rsidRDefault="00386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535" w:type="dxa"/>
            <w:gridSpan w:val="4"/>
          </w:tcPr>
          <w:p w:rsidR="003860CC" w:rsidRDefault="001E1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860CC">
              <w:rPr>
                <w:rFonts w:ascii="Arial" w:hAnsi="Arial" w:cs="Arial"/>
                <w:sz w:val="20"/>
                <w:szCs w:val="20"/>
              </w:rPr>
              <w:t>Губернатору Краснодарского края</w:t>
            </w:r>
          </w:p>
          <w:p w:rsidR="003860CC" w:rsidRDefault="001E1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_</w:t>
            </w:r>
            <w:r w:rsidR="003860CC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</w:tc>
      </w:tr>
      <w:tr w:rsidR="003860CC">
        <w:tc>
          <w:tcPr>
            <w:tcW w:w="4535" w:type="dxa"/>
            <w:gridSpan w:val="3"/>
            <w:vMerge/>
          </w:tcPr>
          <w:p w:rsidR="003860CC" w:rsidRDefault="00386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gridSpan w:val="4"/>
          </w:tcPr>
          <w:p w:rsidR="003860CC" w:rsidRDefault="00386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3860CC" w:rsidRDefault="00386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3860CC" w:rsidRDefault="00386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3860CC" w:rsidRDefault="00386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3860CC" w:rsidRDefault="00386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(Ф.И.О., полное наименование замещаемой должности)</w:t>
            </w:r>
          </w:p>
        </w:tc>
      </w:tr>
      <w:tr w:rsidR="003860CC">
        <w:tc>
          <w:tcPr>
            <w:tcW w:w="9070" w:type="dxa"/>
            <w:gridSpan w:val="7"/>
          </w:tcPr>
          <w:p w:rsidR="003860CC" w:rsidRDefault="00386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УВЕДОМЛЕНИЕ</w:t>
            </w:r>
          </w:p>
          <w:p w:rsidR="001E1EDA" w:rsidRDefault="00386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 намерении участвовать на безвозмездной основе </w:t>
            </w:r>
          </w:p>
          <w:p w:rsidR="003860CC" w:rsidRDefault="00386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 управлении некоммерческой организацией</w:t>
            </w:r>
          </w:p>
        </w:tc>
      </w:tr>
      <w:tr w:rsidR="003860CC">
        <w:tc>
          <w:tcPr>
            <w:tcW w:w="9070" w:type="dxa"/>
            <w:gridSpan w:val="7"/>
          </w:tcPr>
          <w:p w:rsidR="003860CC" w:rsidRDefault="003860C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соответствии со </w:t>
            </w:r>
            <w:hyperlink r:id="rId4" w:history="1">
              <w:r w:rsidRPr="001E1EDA">
                <w:rPr>
                  <w:rFonts w:ascii="Arial" w:hAnsi="Arial" w:cs="Arial"/>
                  <w:sz w:val="20"/>
                  <w:szCs w:val="20"/>
                </w:rPr>
                <w:t>статьей 12(1)</w:t>
              </w:r>
            </w:hyperlink>
            <w:r w:rsidRPr="001E1ED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Федерального закона от 25 декабря 2008 г. N 273-ФЗ "О противодействии коррупции" я намерен(а) с "___" ______ 20___ г. участвовать на безвозмездной основе в управлении:</w:t>
            </w:r>
          </w:p>
        </w:tc>
      </w:tr>
      <w:tr w:rsidR="003860CC">
        <w:tc>
          <w:tcPr>
            <w:tcW w:w="9070" w:type="dxa"/>
            <w:gridSpan w:val="7"/>
          </w:tcPr>
          <w:p w:rsidR="003860CC" w:rsidRDefault="00386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3860CC" w:rsidRDefault="00386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(наименование, ИНН, адрес (место нахождения), основной вид деятельности некоммерческой организации)</w:t>
            </w:r>
          </w:p>
          <w:p w:rsidR="003860CC" w:rsidRDefault="00386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3860CC" w:rsidRDefault="00386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(обоснование участия в управлении некоммерческой организацией)</w:t>
            </w:r>
          </w:p>
        </w:tc>
      </w:tr>
      <w:tr w:rsidR="003860CC">
        <w:tc>
          <w:tcPr>
            <w:tcW w:w="9070" w:type="dxa"/>
            <w:gridSpan w:val="7"/>
          </w:tcPr>
          <w:p w:rsidR="003860CC" w:rsidRDefault="003860C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Участие в управлении некоммерческой организацией не повлечет за собой возникновения конфликта интересов или возможности возникновения конфликта интересов.</w:t>
            </w:r>
          </w:p>
        </w:tc>
      </w:tr>
      <w:tr w:rsidR="003860CC">
        <w:tc>
          <w:tcPr>
            <w:tcW w:w="2838" w:type="dxa"/>
          </w:tcPr>
          <w:p w:rsidR="003860CC" w:rsidRDefault="00386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  <w:p w:rsidR="003860CC" w:rsidRDefault="00386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3393" w:type="dxa"/>
            <w:gridSpan w:val="4"/>
          </w:tcPr>
          <w:p w:rsidR="003860CC" w:rsidRDefault="00386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gridSpan w:val="2"/>
          </w:tcPr>
          <w:p w:rsidR="003860CC" w:rsidRDefault="00386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  <w:p w:rsidR="003860CC" w:rsidRDefault="00386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</w:tr>
      <w:tr w:rsidR="003860CC">
        <w:tc>
          <w:tcPr>
            <w:tcW w:w="3693" w:type="dxa"/>
            <w:gridSpan w:val="2"/>
          </w:tcPr>
          <w:p w:rsidR="003860CC" w:rsidRDefault="00386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Государственный гражданский служащий Краснодарского края, принявший уведомление</w:t>
            </w:r>
          </w:p>
        </w:tc>
        <w:tc>
          <w:tcPr>
            <w:tcW w:w="1412" w:type="dxa"/>
            <w:gridSpan w:val="2"/>
            <w:vAlign w:val="bottom"/>
          </w:tcPr>
          <w:p w:rsidR="003860CC" w:rsidRDefault="00386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</w:t>
            </w:r>
          </w:p>
        </w:tc>
        <w:tc>
          <w:tcPr>
            <w:tcW w:w="2282" w:type="dxa"/>
            <w:gridSpan w:val="2"/>
            <w:vAlign w:val="bottom"/>
          </w:tcPr>
          <w:p w:rsidR="003860CC" w:rsidRDefault="00386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</w:t>
            </w:r>
          </w:p>
        </w:tc>
        <w:tc>
          <w:tcPr>
            <w:tcW w:w="1683" w:type="dxa"/>
            <w:vAlign w:val="bottom"/>
          </w:tcPr>
          <w:p w:rsidR="003860CC" w:rsidRDefault="00386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"__" ___ 20__ г.</w:t>
            </w:r>
          </w:p>
        </w:tc>
      </w:tr>
      <w:tr w:rsidR="003860CC">
        <w:tc>
          <w:tcPr>
            <w:tcW w:w="3693" w:type="dxa"/>
            <w:gridSpan w:val="2"/>
          </w:tcPr>
          <w:p w:rsidR="003860CC" w:rsidRDefault="00386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gridSpan w:val="2"/>
          </w:tcPr>
          <w:p w:rsidR="003860CC" w:rsidRDefault="00386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282" w:type="dxa"/>
            <w:gridSpan w:val="2"/>
          </w:tcPr>
          <w:p w:rsidR="003860CC" w:rsidRDefault="00386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(расшифровка подписи)</w:t>
            </w:r>
          </w:p>
        </w:tc>
        <w:tc>
          <w:tcPr>
            <w:tcW w:w="1683" w:type="dxa"/>
          </w:tcPr>
          <w:p w:rsidR="003860CC" w:rsidRDefault="00386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7FFC" w:rsidRDefault="00997FFC"/>
    <w:sectPr w:rsidR="0099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C1"/>
    <w:rsid w:val="001E1EDA"/>
    <w:rsid w:val="003860CC"/>
    <w:rsid w:val="00997FFC"/>
    <w:rsid w:val="00C336C1"/>
    <w:rsid w:val="00E1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EF5CF-F76D-446C-9A61-EC175046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23FC286AB8893484805849B40FA4A45FBABE32C958D42CD2DE989E7387F3288D649D45297C8B59A26F3A8A1F736AF89AADC6F954Fb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Виктор Викторович</dc:creator>
  <cp:keywords/>
  <dc:description/>
  <cp:lastModifiedBy>Коржова Юлия Анатолиевна</cp:lastModifiedBy>
  <cp:revision>3</cp:revision>
  <cp:lastPrinted>2023-07-24T05:28:00Z</cp:lastPrinted>
  <dcterms:created xsi:type="dcterms:W3CDTF">2023-07-24T05:28:00Z</dcterms:created>
  <dcterms:modified xsi:type="dcterms:W3CDTF">2023-09-13T08:09:00Z</dcterms:modified>
</cp:coreProperties>
</file>